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1CFA7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5B82A83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43AC32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31D461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AD5B64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97D01D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17B8A2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12FF5C" w14:textId="77777777" w:rsidR="00B358CD" w:rsidRP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Converting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>Paper Money into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Digital Currency i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 xml:space="preserve">n 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>UAE</w:t>
      </w:r>
    </w:p>
    <w:p w14:paraId="06DB4477" w14:textId="77777777" w:rsidR="00B358CD" w:rsidRP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Student’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>s Name</w:t>
      </w:r>
    </w:p>
    <w:p w14:paraId="24DE4D1E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58CD">
        <w:rPr>
          <w:rFonts w:ascii="Times New Roman" w:eastAsia="Calibri" w:hAnsi="Times New Roman" w:cs="Times New Roman"/>
          <w:bCs/>
          <w:sz w:val="24"/>
          <w:szCs w:val="24"/>
        </w:rPr>
        <w:t xml:space="preserve">Institutional 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>Affiliations</w:t>
      </w:r>
    </w:p>
    <w:p w14:paraId="7F41411A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6B6E0C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696F8C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8E8EF47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B305115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A367BF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CFF16B" w14:textId="77777777" w:rsidR="00B358CD" w:rsidRDefault="00D50F98" w:rsidP="00B358CD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E6D3FFA" w14:textId="77777777" w:rsidR="00B358CD" w:rsidRDefault="00D50F98" w:rsidP="00B358CD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3C5D2C" w14:textId="77777777" w:rsidR="00B358CD" w:rsidRPr="00B358CD" w:rsidRDefault="00D50F98" w:rsidP="00B358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Converting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 xml:space="preserve">Paper </w:t>
      </w:r>
      <w:r>
        <w:rPr>
          <w:rFonts w:ascii="Times New Roman" w:eastAsia="Calibri" w:hAnsi="Times New Roman" w:cs="Times New Roman"/>
          <w:bCs/>
          <w:sz w:val="24"/>
          <w:szCs w:val="24"/>
        </w:rPr>
        <w:t>Money i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 xml:space="preserve">nto </w:t>
      </w:r>
      <w:r w:rsidRPr="00B358CD">
        <w:rPr>
          <w:rFonts w:ascii="Times New Roman" w:eastAsia="Calibri" w:hAnsi="Times New Roman" w:cs="Times New Roman"/>
          <w:bCs/>
          <w:sz w:val="24"/>
          <w:szCs w:val="24"/>
        </w:rPr>
        <w:t>Digital Currency in UAE</w:t>
      </w:r>
    </w:p>
    <w:p w14:paraId="66CF3B6C" w14:textId="77777777" w:rsidR="00AB0EC2" w:rsidRPr="00AB1B24" w:rsidRDefault="00D50F98" w:rsidP="00D93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>There are mu</w:t>
      </w:r>
      <w:r>
        <w:rPr>
          <w:rFonts w:ascii="Times New Roman" w:hAnsi="Times New Roman" w:cs="Times New Roman"/>
          <w:sz w:val="24"/>
          <w:szCs w:val="24"/>
        </w:rPr>
        <w:t>ltiple methods of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transfer</w:t>
      </w:r>
      <w:r>
        <w:rPr>
          <w:rFonts w:ascii="Times New Roman" w:hAnsi="Times New Roman" w:cs="Times New Roman"/>
          <w:sz w:val="24"/>
          <w:szCs w:val="24"/>
        </w:rPr>
        <w:t>ring</w:t>
      </w:r>
      <w:r>
        <w:rPr>
          <w:rFonts w:ascii="Times New Roman" w:hAnsi="Times New Roman" w:cs="Times New Roman"/>
          <w:sz w:val="24"/>
          <w:szCs w:val="24"/>
        </w:rPr>
        <w:t xml:space="preserve"> and storing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money, but</w:t>
      </w:r>
      <w:r w:rsidRPr="00AB1B24">
        <w:rPr>
          <w:rFonts w:ascii="Times New Roman" w:hAnsi="Times New Roman" w:cs="Times New Roman"/>
          <w:sz w:val="24"/>
          <w:szCs w:val="24"/>
        </w:rPr>
        <w:t xml:space="preserve"> paper money and dig</w:t>
      </w:r>
      <w:r>
        <w:rPr>
          <w:rFonts w:ascii="Times New Roman" w:hAnsi="Times New Roman" w:cs="Times New Roman"/>
          <w:sz w:val="24"/>
          <w:szCs w:val="24"/>
        </w:rPr>
        <w:t>ital currency are the main methods</w:t>
      </w:r>
      <w:r w:rsidRPr="00AB1B24">
        <w:rPr>
          <w:rFonts w:ascii="Times New Roman" w:hAnsi="Times New Roman" w:cs="Times New Roman"/>
          <w:sz w:val="24"/>
          <w:szCs w:val="24"/>
        </w:rPr>
        <w:t>. Digital cur</w:t>
      </w:r>
      <w:r>
        <w:rPr>
          <w:rFonts w:ascii="Times New Roman" w:hAnsi="Times New Roman" w:cs="Times New Roman"/>
          <w:sz w:val="24"/>
          <w:szCs w:val="24"/>
        </w:rPr>
        <w:t>rency is a mode of payment that exists electronically</w:t>
      </w:r>
      <w:r w:rsidRPr="00AB1B24">
        <w:rPr>
          <w:rFonts w:ascii="Times New Roman" w:hAnsi="Times New Roman" w:cs="Times New Roman"/>
          <w:sz w:val="24"/>
          <w:szCs w:val="24"/>
        </w:rPr>
        <w:t>. Digital currency can be transferred between countries throug</w:t>
      </w:r>
      <w:r>
        <w:rPr>
          <w:rFonts w:ascii="Times New Roman" w:hAnsi="Times New Roman" w:cs="Times New Roman"/>
          <w:sz w:val="24"/>
          <w:szCs w:val="24"/>
        </w:rPr>
        <w:t>h computers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and sm</w:t>
      </w:r>
      <w:r>
        <w:rPr>
          <w:rFonts w:ascii="Times New Roman" w:hAnsi="Times New Roman" w:cs="Times New Roman"/>
          <w:sz w:val="24"/>
          <w:szCs w:val="24"/>
        </w:rPr>
        <w:t xml:space="preserve">artphones in which multiple </w:t>
      </w:r>
      <w:r w:rsidRPr="00AB1B24">
        <w:rPr>
          <w:rFonts w:ascii="Times New Roman" w:hAnsi="Times New Roman" w:cs="Times New Roman"/>
          <w:sz w:val="24"/>
          <w:szCs w:val="24"/>
        </w:rPr>
        <w:t>transfers</w:t>
      </w:r>
      <w:r>
        <w:rPr>
          <w:rFonts w:ascii="Times New Roman" w:hAnsi="Times New Roman" w:cs="Times New Roman"/>
          <w:sz w:val="24"/>
          <w:szCs w:val="24"/>
        </w:rPr>
        <w:t xml:space="preserve"> exchange and</w:t>
      </w:r>
      <w:r>
        <w:rPr>
          <w:rFonts w:ascii="Times New Roman" w:hAnsi="Times New Roman" w:cs="Times New Roman"/>
          <w:sz w:val="24"/>
          <w:szCs w:val="24"/>
        </w:rPr>
        <w:t xml:space="preserve"> transactions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are done th</w:t>
      </w:r>
      <w:r w:rsidRPr="00AB1B24">
        <w:rPr>
          <w:rFonts w:ascii="Times New Roman" w:hAnsi="Times New Roman" w:cs="Times New Roman"/>
          <w:sz w:val="24"/>
          <w:szCs w:val="24"/>
        </w:rPr>
        <w:t xml:space="preserve">rough the internet. 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Digital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currency</w:t>
      </w:r>
      <w:r w:rsidRPr="00AB1B24">
        <w:rPr>
          <w:rFonts w:ascii="Times New Roman" w:hAnsi="Times New Roman" w:cs="Times New Roman"/>
          <w:sz w:val="24"/>
          <w:szCs w:val="24"/>
        </w:rPr>
        <w:t xml:space="preserve"> act as a fundamental element in buying of goods and services by the use of designed websites and online </w:t>
      </w:r>
      <w:r w:rsidRPr="00AB1B24">
        <w:rPr>
          <w:rFonts w:ascii="Times New Roman" w:hAnsi="Times New Roman" w:cs="Times New Roman"/>
          <w:sz w:val="24"/>
          <w:szCs w:val="24"/>
        </w:rPr>
        <w:t>platforms</w:t>
      </w:r>
      <w:r w:rsidRPr="00AB1B24">
        <w:rPr>
          <w:rFonts w:ascii="Times New Roman" w:hAnsi="Times New Roman" w:cs="Times New Roman"/>
          <w:sz w:val="24"/>
          <w:szCs w:val="24"/>
        </w:rPr>
        <w:t xml:space="preserve"> created on the internet</w:t>
      </w:r>
      <w:r w:rsidRPr="00AB1B24">
        <w:rPr>
          <w:rFonts w:ascii="Times New Roman" w:hAnsi="Times New Roman" w:cs="Times New Roman"/>
          <w:sz w:val="24"/>
          <w:szCs w:val="24"/>
        </w:rPr>
        <w:t>.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addition, the digital currency </w:t>
      </w:r>
      <w:r w:rsidRPr="00AB1B24">
        <w:rPr>
          <w:rFonts w:ascii="Times New Roman" w:hAnsi="Times New Roman" w:cs="Times New Roman"/>
          <w:sz w:val="24"/>
          <w:szCs w:val="24"/>
        </w:rPr>
        <w:t>has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ad</w:t>
      </w:r>
      <w:r>
        <w:rPr>
          <w:rFonts w:ascii="Times New Roman" w:hAnsi="Times New Roman" w:cs="Times New Roman"/>
          <w:sz w:val="24"/>
          <w:szCs w:val="24"/>
        </w:rPr>
        <w:t>vantage of being secure</w:t>
      </w:r>
      <w:r w:rsidRPr="00AB1B24">
        <w:rPr>
          <w:rFonts w:ascii="Times New Roman" w:hAnsi="Times New Roman" w:cs="Times New Roman"/>
          <w:sz w:val="24"/>
          <w:szCs w:val="24"/>
        </w:rPr>
        <w:t xml:space="preserve"> since it does not involve a lot of intermediaries. This advantage makes it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Pr="00AB1B24">
        <w:rPr>
          <w:rFonts w:ascii="Times New Roman" w:hAnsi="Times New Roman" w:cs="Times New Roman"/>
          <w:sz w:val="24"/>
          <w:szCs w:val="24"/>
        </w:rPr>
        <w:t xml:space="preserve"> recommended while transacting a lot of money between </w:t>
      </w:r>
      <w:r w:rsidRPr="00AB1B24">
        <w:rPr>
          <w:rFonts w:ascii="Times New Roman" w:hAnsi="Times New Roman" w:cs="Times New Roman"/>
          <w:sz w:val="24"/>
          <w:szCs w:val="24"/>
        </w:rPr>
        <w:t>countries</w:t>
      </w:r>
      <w:r w:rsidRPr="00AB1B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The literature re</w:t>
      </w:r>
      <w:r w:rsidRPr="00AB1B24">
        <w:rPr>
          <w:rFonts w:ascii="Times New Roman" w:hAnsi="Times New Roman" w:cs="Times New Roman"/>
          <w:sz w:val="24"/>
          <w:szCs w:val="24"/>
        </w:rPr>
        <w:t>view will analytically attempt to look at a proposed designed thinking pr</w:t>
      </w:r>
      <w:r w:rsidRPr="00AB1B24">
        <w:rPr>
          <w:rFonts w:ascii="Times New Roman" w:hAnsi="Times New Roman" w:cs="Times New Roman"/>
          <w:sz w:val="24"/>
          <w:szCs w:val="24"/>
        </w:rPr>
        <w:t>ocess for converting paper money to digital currency, ways to convert the designed idea into a viable</w:t>
      </w:r>
      <w:r w:rsidRPr="00AB1B24">
        <w:rPr>
          <w:rFonts w:ascii="Times New Roman" w:hAnsi="Times New Roman" w:cs="Times New Roman"/>
          <w:sz w:val="24"/>
          <w:szCs w:val="24"/>
        </w:rPr>
        <w:t xml:space="preserve"> oppor</w:t>
      </w:r>
      <w:r>
        <w:rPr>
          <w:rFonts w:ascii="Times New Roman" w:hAnsi="Times New Roman" w:cs="Times New Roman"/>
          <w:sz w:val="24"/>
          <w:szCs w:val="24"/>
        </w:rPr>
        <w:t>tunity and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impact and changes in entrepreneurial ecosystems in the implementation of digital currenc</w:t>
      </w:r>
      <w:r>
        <w:rPr>
          <w:rFonts w:ascii="Times New Roman" w:hAnsi="Times New Roman" w:cs="Times New Roman"/>
          <w:sz w:val="24"/>
          <w:szCs w:val="24"/>
        </w:rPr>
        <w:t xml:space="preserve">y, </w:t>
      </w:r>
      <w:r w:rsidRPr="00AB1B24">
        <w:rPr>
          <w:rFonts w:ascii="Times New Roman" w:hAnsi="Times New Roman" w:cs="Times New Roman"/>
          <w:sz w:val="24"/>
          <w:szCs w:val="24"/>
        </w:rPr>
        <w:t>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innovative </w:t>
      </w:r>
      <w:r>
        <w:rPr>
          <w:rFonts w:ascii="Times New Roman" w:hAnsi="Times New Roman" w:cs="Times New Roman"/>
          <w:sz w:val="24"/>
          <w:szCs w:val="24"/>
        </w:rPr>
        <w:t>clusters that develop the e</w:t>
      </w:r>
      <w:r>
        <w:rPr>
          <w:rFonts w:ascii="Times New Roman" w:hAnsi="Times New Roman" w:cs="Times New Roman"/>
          <w:sz w:val="24"/>
          <w:szCs w:val="24"/>
        </w:rPr>
        <w:t>conomie</w:t>
      </w:r>
      <w:r w:rsidRPr="00AB1B24">
        <w:rPr>
          <w:rFonts w:ascii="Times New Roman" w:hAnsi="Times New Roman" w:cs="Times New Roman"/>
          <w:sz w:val="24"/>
          <w:szCs w:val="24"/>
        </w:rPr>
        <w:t xml:space="preserve">s as a result of digital currencies, the value of the new innovative opinion compared to the old one, </w:t>
      </w:r>
      <w:r w:rsidRPr="00AB1B24">
        <w:rPr>
          <w:rFonts w:ascii="Times New Roman" w:hAnsi="Times New Roman" w:cs="Times New Roman"/>
          <w:sz w:val="24"/>
          <w:szCs w:val="24"/>
        </w:rPr>
        <w:t>how 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new innovative idea could </w:t>
      </w:r>
      <w:r w:rsidRPr="00AB1B24">
        <w:rPr>
          <w:rFonts w:ascii="Times New Roman" w:hAnsi="Times New Roman" w:cs="Times New Roman"/>
          <w:sz w:val="24"/>
          <w:szCs w:val="24"/>
        </w:rPr>
        <w:t>promote</w:t>
      </w:r>
      <w:r w:rsidRPr="00AB1B24">
        <w:rPr>
          <w:rFonts w:ascii="Times New Roman" w:hAnsi="Times New Roman" w:cs="Times New Roman"/>
          <w:sz w:val="24"/>
          <w:szCs w:val="24"/>
        </w:rPr>
        <w:t xml:space="preserve"> designed thinking for the </w:t>
      </w:r>
      <w:r w:rsidRPr="00AB1B24">
        <w:rPr>
          <w:rFonts w:ascii="Times New Roman" w:hAnsi="Times New Roman" w:cs="Times New Roman"/>
          <w:sz w:val="24"/>
          <w:szCs w:val="24"/>
        </w:rPr>
        <w:t>stallholders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the UAEs and an illustration on how the new opinion could be co</w:t>
      </w:r>
      <w:r w:rsidRPr="00AB1B24">
        <w:rPr>
          <w:rFonts w:ascii="Times New Roman" w:hAnsi="Times New Roman" w:cs="Times New Roman"/>
          <w:sz w:val="24"/>
          <w:szCs w:val="24"/>
        </w:rPr>
        <w:t>mmercialized in the UAEs.</w:t>
      </w:r>
    </w:p>
    <w:p w14:paraId="218B70F7" w14:textId="77777777" w:rsidR="000414FC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 xml:space="preserve">Converting paper money to digital currency can be done by the use of a basic thinking process where I will visit a retailer who deals </w:t>
      </w:r>
      <w:r w:rsidRPr="00AB1B24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paper money orders and</w:t>
      </w:r>
      <w:r>
        <w:rPr>
          <w:rFonts w:ascii="Times New Roman" w:hAnsi="Times New Roman" w:cs="Times New Roman"/>
          <w:sz w:val="24"/>
          <w:szCs w:val="24"/>
        </w:rPr>
        <w:t xml:space="preserve"> buy one. After purchasing paper money orders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consultation of online platforms and websites </w:t>
      </w:r>
      <w:r>
        <w:rPr>
          <w:rFonts w:ascii="Times New Roman" w:hAnsi="Times New Roman" w:cs="Times New Roman"/>
          <w:sz w:val="24"/>
          <w:szCs w:val="24"/>
        </w:rPr>
        <w:t>will follow on how to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convert money order to </w:t>
      </w:r>
      <w:r>
        <w:rPr>
          <w:rFonts w:ascii="Times New Roman" w:hAnsi="Times New Roman" w:cs="Times New Roman"/>
          <w:sz w:val="24"/>
          <w:szCs w:val="24"/>
        </w:rPr>
        <w:t>electronic digital money orders.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According to Ali et al. (2014), most of the websites contain an image icon similar to that found in the money orders. </w:t>
      </w:r>
      <w:r>
        <w:rPr>
          <w:rFonts w:ascii="Times New Roman" w:hAnsi="Times New Roman" w:cs="Times New Roman"/>
          <w:sz w:val="24"/>
          <w:szCs w:val="24"/>
        </w:rPr>
        <w:t>The website c</w:t>
      </w:r>
      <w:r>
        <w:rPr>
          <w:rFonts w:ascii="Times New Roman" w:hAnsi="Times New Roman" w:cs="Times New Roman"/>
          <w:sz w:val="24"/>
          <w:szCs w:val="24"/>
        </w:rPr>
        <w:t xml:space="preserve">ontains an image in form of an icon </w:t>
      </w:r>
      <w:r w:rsidRPr="00AB1B24">
        <w:rPr>
          <w:rFonts w:ascii="Times New Roman" w:hAnsi="Times New Roman" w:cs="Times New Roman"/>
          <w:sz w:val="24"/>
          <w:szCs w:val="24"/>
        </w:rPr>
        <w:t xml:space="preserve">that goes in line with the paper money order I </w:t>
      </w:r>
      <w:r w:rsidRPr="00AB1B24">
        <w:rPr>
          <w:rFonts w:ascii="Times New Roman" w:hAnsi="Times New Roman" w:cs="Times New Roman"/>
          <w:sz w:val="24"/>
          <w:szCs w:val="24"/>
        </w:rPr>
        <w:t>have</w:t>
      </w:r>
      <w:r w:rsidRPr="00AB1B24">
        <w:rPr>
          <w:rFonts w:ascii="Times New Roman" w:hAnsi="Times New Roman" w:cs="Times New Roman"/>
          <w:sz w:val="24"/>
          <w:szCs w:val="24"/>
        </w:rPr>
        <w:t xml:space="preserve"> already bought. </w:t>
      </w:r>
      <w:r w:rsidRPr="00AB1B24">
        <w:rPr>
          <w:rFonts w:ascii="Times New Roman" w:hAnsi="Times New Roman" w:cs="Times New Roman"/>
          <w:sz w:val="24"/>
          <w:szCs w:val="24"/>
        </w:rPr>
        <w:t>I will then</w:t>
      </w:r>
      <w:r>
        <w:rPr>
          <w:rFonts w:ascii="Times New Roman" w:hAnsi="Times New Roman" w:cs="Times New Roman"/>
          <w:sz w:val="24"/>
          <w:szCs w:val="24"/>
        </w:rPr>
        <w:t xml:space="preserve"> press the icon and immediately</w:t>
      </w:r>
      <w:r>
        <w:rPr>
          <w:rFonts w:ascii="Times New Roman" w:hAnsi="Times New Roman" w:cs="Times New Roman"/>
          <w:sz w:val="24"/>
          <w:szCs w:val="24"/>
        </w:rPr>
        <w:t xml:space="preserve"> log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the trac</w:t>
      </w:r>
      <w:r>
        <w:rPr>
          <w:rFonts w:ascii="Times New Roman" w:hAnsi="Times New Roman" w:cs="Times New Roman"/>
          <w:sz w:val="24"/>
          <w:szCs w:val="24"/>
        </w:rPr>
        <w:t>king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information, amount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</w:t>
      </w:r>
      <w:r w:rsidRPr="00AB1B24">
        <w:rPr>
          <w:rFonts w:ascii="Times New Roman" w:hAnsi="Times New Roman" w:cs="Times New Roman"/>
          <w:sz w:val="24"/>
          <w:szCs w:val="24"/>
        </w:rPr>
        <w:lastRenderedPageBreak/>
        <w:t xml:space="preserve">dollars from </w:t>
      </w:r>
      <w:r w:rsidRPr="00AB1B24">
        <w:rPr>
          <w:rFonts w:ascii="Times New Roman" w:hAnsi="Times New Roman" w:cs="Times New Roman"/>
          <w:sz w:val="24"/>
          <w:szCs w:val="24"/>
        </w:rPr>
        <w:t>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paper money order and my personal information. In</w:t>
      </w:r>
      <w:r w:rsidRPr="00AB1B24">
        <w:rPr>
          <w:rFonts w:ascii="Times New Roman" w:hAnsi="Times New Roman" w:cs="Times New Roman"/>
          <w:sz w:val="24"/>
          <w:szCs w:val="24"/>
        </w:rPr>
        <w:t xml:space="preserve"> addition, I will create my </w:t>
      </w:r>
      <w:r w:rsidRPr="00AB1B24">
        <w:rPr>
          <w:rFonts w:ascii="Times New Roman" w:hAnsi="Times New Roman" w:cs="Times New Roman"/>
          <w:sz w:val="24"/>
          <w:szCs w:val="24"/>
        </w:rPr>
        <w:t>own</w:t>
      </w:r>
      <w:r w:rsidRPr="00AB1B24">
        <w:rPr>
          <w:rFonts w:ascii="Times New Roman" w:hAnsi="Times New Roman" w:cs="Times New Roman"/>
          <w:sz w:val="24"/>
          <w:szCs w:val="24"/>
        </w:rPr>
        <w:t xml:space="preserve"> profile and then press the button lab</w:t>
      </w:r>
      <w:r>
        <w:rPr>
          <w:rFonts w:ascii="Times New Roman" w:hAnsi="Times New Roman" w:cs="Times New Roman"/>
          <w:sz w:val="24"/>
          <w:szCs w:val="24"/>
        </w:rPr>
        <w:t xml:space="preserve">eled submit. After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this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account will be</w:t>
      </w:r>
      <w:r w:rsidRPr="00AB1B24">
        <w:rPr>
          <w:rFonts w:ascii="Times New Roman" w:hAnsi="Times New Roman" w:cs="Times New Roman"/>
          <w:sz w:val="24"/>
          <w:szCs w:val="24"/>
        </w:rPr>
        <w:t xml:space="preserve"> successf</w:t>
      </w:r>
      <w:r>
        <w:rPr>
          <w:rFonts w:ascii="Times New Roman" w:hAnsi="Times New Roman" w:cs="Times New Roman"/>
          <w:sz w:val="24"/>
          <w:szCs w:val="24"/>
        </w:rPr>
        <w:t xml:space="preserve">ully created and all the data stored </w:t>
      </w:r>
      <w:r w:rsidRPr="00AB1B24">
        <w:rPr>
          <w:rFonts w:ascii="Times New Roman" w:hAnsi="Times New Roman" w:cs="Times New Roman"/>
          <w:sz w:val="24"/>
          <w:szCs w:val="24"/>
        </w:rPr>
        <w:t xml:space="preserve">to facilitate the retrieval </w:t>
      </w:r>
      <w:r w:rsidRPr="00AB1B24">
        <w:rPr>
          <w:rFonts w:ascii="Times New Roman" w:hAnsi="Times New Roman" w:cs="Times New Roman"/>
          <w:sz w:val="24"/>
          <w:szCs w:val="24"/>
        </w:rPr>
        <w:t>of 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digital money at a later date and </w:t>
      </w:r>
      <w:r>
        <w:rPr>
          <w:rFonts w:ascii="Times New Roman" w:hAnsi="Times New Roman" w:cs="Times New Roman"/>
          <w:noProof/>
          <w:sz w:val="24"/>
          <w:szCs w:val="24"/>
        </w:rPr>
        <w:t>at</w:t>
      </w:r>
      <w:r w:rsidRPr="00AB1B24">
        <w:rPr>
          <w:rFonts w:ascii="Times New Roman" w:hAnsi="Times New Roman" w:cs="Times New Roman"/>
          <w:sz w:val="24"/>
          <w:szCs w:val="24"/>
        </w:rPr>
        <w:t xml:space="preserve"> my own convenience.</w:t>
      </w:r>
    </w:p>
    <w:p w14:paraId="78A0926D" w14:textId="77777777" w:rsidR="000A7047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 xml:space="preserve">To convert the designed thinking process into viable opportunities, the process will have to be encouraged by coming up with many online websites and platforms that encourage the </w:t>
      </w:r>
      <w:r w:rsidRPr="00AB1B24">
        <w:rPr>
          <w:rFonts w:ascii="Times New Roman" w:hAnsi="Times New Roman" w:cs="Times New Roman"/>
          <w:sz w:val="24"/>
          <w:szCs w:val="24"/>
        </w:rPr>
        <w:t>conversion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of pape</w:t>
      </w:r>
      <w:r>
        <w:rPr>
          <w:rFonts w:ascii="Times New Roman" w:hAnsi="Times New Roman" w:cs="Times New Roman"/>
          <w:sz w:val="24"/>
          <w:szCs w:val="24"/>
        </w:rPr>
        <w:t>r money into digital money. C</w:t>
      </w:r>
      <w:r w:rsidRPr="00AB1B24">
        <w:rPr>
          <w:rFonts w:ascii="Times New Roman" w:hAnsi="Times New Roman" w:cs="Times New Roman"/>
          <w:sz w:val="24"/>
          <w:szCs w:val="24"/>
        </w:rPr>
        <w:t>oming up with many online w</w:t>
      </w:r>
      <w:r w:rsidRPr="00AB1B24">
        <w:rPr>
          <w:rFonts w:ascii="Times New Roman" w:hAnsi="Times New Roman" w:cs="Times New Roman"/>
          <w:sz w:val="24"/>
          <w:szCs w:val="24"/>
        </w:rPr>
        <w:t>ebsites and platforms that encourage the conversion of paper money into digital money</w:t>
      </w:r>
      <w:r w:rsidRPr="00AB1B24">
        <w:rPr>
          <w:rFonts w:ascii="Times New Roman" w:hAnsi="Times New Roman" w:cs="Times New Roman"/>
          <w:sz w:val="24"/>
          <w:szCs w:val="24"/>
        </w:rPr>
        <w:t xml:space="preserve"> will be fundamental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vendors and </w:t>
      </w:r>
      <w:r>
        <w:rPr>
          <w:rFonts w:ascii="Times New Roman" w:hAnsi="Times New Roman" w:cs="Times New Roman"/>
          <w:sz w:val="24"/>
          <w:szCs w:val="24"/>
        </w:rPr>
        <w:t>entrepreneurs since</w:t>
      </w:r>
      <w:r w:rsidRPr="00AB1B24">
        <w:rPr>
          <w:rFonts w:ascii="Times New Roman" w:hAnsi="Times New Roman" w:cs="Times New Roman"/>
          <w:sz w:val="24"/>
          <w:szCs w:val="24"/>
        </w:rPr>
        <w:t xml:space="preserve"> it will</w:t>
      </w:r>
      <w:r>
        <w:rPr>
          <w:rFonts w:ascii="Times New Roman" w:hAnsi="Times New Roman" w:cs="Times New Roman"/>
          <w:sz w:val="24"/>
          <w:szCs w:val="24"/>
        </w:rPr>
        <w:t xml:space="preserve"> seek to</w:t>
      </w:r>
      <w:r w:rsidRPr="00AB1B24">
        <w:rPr>
          <w:rFonts w:ascii="Times New Roman" w:hAnsi="Times New Roman" w:cs="Times New Roman"/>
          <w:sz w:val="24"/>
          <w:szCs w:val="24"/>
        </w:rPr>
        <w:t xml:space="preserve"> promote efficiency as di</w:t>
      </w:r>
      <w:r>
        <w:rPr>
          <w:rFonts w:ascii="Times New Roman" w:hAnsi="Times New Roman" w:cs="Times New Roman"/>
          <w:sz w:val="24"/>
          <w:szCs w:val="24"/>
        </w:rPr>
        <w:t>gital currencies will be in a p</w:t>
      </w:r>
      <w:r w:rsidRPr="00AB1B24">
        <w:rPr>
          <w:rFonts w:ascii="Times New Roman" w:hAnsi="Times New Roman" w:cs="Times New Roman"/>
          <w:sz w:val="24"/>
          <w:szCs w:val="24"/>
        </w:rPr>
        <w:t>osition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</w:t>
      </w:r>
      <w:r w:rsidRPr="00AB1B24">
        <w:rPr>
          <w:rFonts w:ascii="Times New Roman" w:hAnsi="Times New Roman" w:cs="Times New Roman"/>
          <w:sz w:val="24"/>
          <w:szCs w:val="24"/>
        </w:rPr>
        <w:t>transa</w:t>
      </w:r>
      <w:r>
        <w:rPr>
          <w:rFonts w:ascii="Times New Roman" w:hAnsi="Times New Roman" w:cs="Times New Roman"/>
          <w:sz w:val="24"/>
          <w:szCs w:val="24"/>
        </w:rPr>
        <w:t>ct</w:t>
      </w:r>
      <w:r>
        <w:rPr>
          <w:rFonts w:ascii="Times New Roman" w:hAnsi="Times New Roman" w:cs="Times New Roman"/>
          <w:sz w:val="24"/>
          <w:szCs w:val="24"/>
        </w:rPr>
        <w:t xml:space="preserve"> payments quickly and safely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B1B24">
        <w:rPr>
          <w:rFonts w:ascii="Times New Roman" w:hAnsi="Times New Roman" w:cs="Times New Roman"/>
          <w:sz w:val="24"/>
          <w:szCs w:val="24"/>
        </w:rPr>
        <w:t>Goldsby</w:t>
      </w:r>
      <w:r>
        <w:rPr>
          <w:rFonts w:ascii="Times New Roman" w:hAnsi="Times New Roman" w:cs="Times New Roman"/>
          <w:sz w:val="24"/>
          <w:szCs w:val="24"/>
        </w:rPr>
        <w:t xml:space="preserve"> et al.,</w:t>
      </w:r>
      <w:r>
        <w:rPr>
          <w:rFonts w:ascii="Times New Roman" w:hAnsi="Times New Roman" w:cs="Times New Roman"/>
          <w:sz w:val="24"/>
          <w:szCs w:val="24"/>
        </w:rPr>
        <w:t xml:space="preserve"> 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B1B24">
        <w:rPr>
          <w:rFonts w:ascii="Times New Roman" w:hAnsi="Times New Roman" w:cs="Times New Roman"/>
          <w:sz w:val="24"/>
          <w:szCs w:val="24"/>
        </w:rPr>
        <w:t xml:space="preserve">In addition, converting paper money to digital money will </w:t>
      </w:r>
      <w:r w:rsidRPr="00AB1B24">
        <w:rPr>
          <w:rFonts w:ascii="Times New Roman" w:hAnsi="Times New Roman" w:cs="Times New Roman"/>
          <w:sz w:val="24"/>
          <w:szCs w:val="24"/>
        </w:rPr>
        <w:t xml:space="preserve">ensure the </w:t>
      </w:r>
      <w:r w:rsidRPr="00AB1B24">
        <w:rPr>
          <w:rFonts w:ascii="Times New Roman" w:hAnsi="Times New Roman" w:cs="Times New Roman"/>
          <w:sz w:val="24"/>
          <w:szCs w:val="24"/>
        </w:rPr>
        <w:t>facilitation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of money payments and </w:t>
      </w:r>
      <w:r w:rsidRPr="00AB1B24">
        <w:rPr>
          <w:rFonts w:ascii="Times New Roman" w:hAnsi="Times New Roman" w:cs="Times New Roman"/>
          <w:sz w:val="24"/>
          <w:szCs w:val="24"/>
        </w:rPr>
        <w:t>transactions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across many countries an</w:t>
      </w:r>
      <w:r>
        <w:rPr>
          <w:rFonts w:ascii="Times New Roman" w:hAnsi="Times New Roman" w:cs="Times New Roman"/>
          <w:sz w:val="24"/>
          <w:szCs w:val="24"/>
        </w:rPr>
        <w:t>d economies. Foreign exchange will</w:t>
      </w:r>
      <w:r w:rsidRPr="00AB1B24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facilita</w:t>
      </w:r>
      <w:r w:rsidRPr="00AB1B24">
        <w:rPr>
          <w:rFonts w:ascii="Times New Roman" w:hAnsi="Times New Roman" w:cs="Times New Roman"/>
          <w:sz w:val="24"/>
          <w:szCs w:val="24"/>
        </w:rPr>
        <w:t>ted</w:t>
      </w:r>
      <w:r w:rsidRPr="00AB1B24">
        <w:rPr>
          <w:rFonts w:ascii="Times New Roman" w:hAnsi="Times New Roman" w:cs="Times New Roman"/>
          <w:sz w:val="24"/>
          <w:szCs w:val="24"/>
        </w:rPr>
        <w:t xml:space="preserve"> by mult</w:t>
      </w:r>
      <w:r w:rsidRPr="00AB1B24">
        <w:rPr>
          <w:rFonts w:ascii="Times New Roman" w:hAnsi="Times New Roman" w:cs="Times New Roman"/>
          <w:sz w:val="24"/>
          <w:szCs w:val="24"/>
        </w:rPr>
        <w:t xml:space="preserve">iple banks both </w:t>
      </w:r>
      <w:r w:rsidRPr="00AB1B24">
        <w:rPr>
          <w:rFonts w:ascii="Times New Roman" w:hAnsi="Times New Roman" w:cs="Times New Roman"/>
          <w:sz w:val="24"/>
          <w:szCs w:val="24"/>
        </w:rPr>
        <w:t>locally</w:t>
      </w:r>
      <w:r w:rsidRPr="00AB1B24">
        <w:rPr>
          <w:rFonts w:ascii="Times New Roman" w:hAnsi="Times New Roman" w:cs="Times New Roman"/>
          <w:sz w:val="24"/>
          <w:szCs w:val="24"/>
        </w:rPr>
        <w:t xml:space="preserve"> and internationally. This</w:t>
      </w:r>
      <w:r>
        <w:rPr>
          <w:rFonts w:ascii="Times New Roman" w:hAnsi="Times New Roman" w:cs="Times New Roman"/>
          <w:sz w:val="24"/>
          <w:szCs w:val="24"/>
        </w:rPr>
        <w:t>, in turn,</w:t>
      </w:r>
      <w:r w:rsidRPr="00AB1B24">
        <w:rPr>
          <w:rFonts w:ascii="Times New Roman" w:hAnsi="Times New Roman" w:cs="Times New Roman"/>
          <w:sz w:val="24"/>
          <w:szCs w:val="24"/>
        </w:rPr>
        <w:t xml:space="preserve"> creates viable opportunities </w:t>
      </w:r>
      <w:r>
        <w:rPr>
          <w:rFonts w:ascii="Times New Roman" w:hAnsi="Times New Roman" w:cs="Times New Roman"/>
          <w:noProof/>
          <w:sz w:val="24"/>
          <w:szCs w:val="24"/>
        </w:rPr>
        <w:t>for</w:t>
      </w:r>
      <w:r w:rsidRPr="00AB1B24">
        <w:rPr>
          <w:rFonts w:ascii="Times New Roman" w:hAnsi="Times New Roman" w:cs="Times New Roman"/>
          <w:sz w:val="24"/>
          <w:szCs w:val="24"/>
        </w:rPr>
        <w:t xml:space="preserve"> customers and retailers who are </w:t>
      </w:r>
      <w:r w:rsidRPr="00AB1B24">
        <w:rPr>
          <w:rFonts w:ascii="Times New Roman" w:hAnsi="Times New Roman" w:cs="Times New Roman"/>
          <w:sz w:val="24"/>
          <w:szCs w:val="24"/>
        </w:rPr>
        <w:t>willing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venture into the global business of converting paper money to digital </w:t>
      </w:r>
      <w:r w:rsidRPr="00AB1B24">
        <w:rPr>
          <w:rFonts w:ascii="Times New Roman" w:hAnsi="Times New Roman" w:cs="Times New Roman"/>
          <w:sz w:val="24"/>
          <w:szCs w:val="24"/>
        </w:rPr>
        <w:t>currency</w:t>
      </w:r>
      <w:r w:rsidRPr="00AB1B24">
        <w:rPr>
          <w:rFonts w:ascii="Times New Roman" w:hAnsi="Times New Roman" w:cs="Times New Roman"/>
          <w:sz w:val="24"/>
          <w:szCs w:val="24"/>
        </w:rPr>
        <w:t>.</w:t>
      </w:r>
    </w:p>
    <w:p w14:paraId="645633E9" w14:textId="77777777" w:rsidR="006164CC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Maull et al. (2017), o</w:t>
      </w:r>
      <w:r w:rsidRPr="00AB1B24">
        <w:rPr>
          <w:rFonts w:ascii="Times New Roman" w:hAnsi="Times New Roman" w:cs="Times New Roman"/>
          <w:sz w:val="24"/>
          <w:szCs w:val="24"/>
        </w:rPr>
        <w:t xml:space="preserve">ne of the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impact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entrepreneurial ecosystems in the implementation of digital currency is the improvement of technological advancements. Updated and efficient technolog</w:t>
      </w:r>
      <w:r>
        <w:rPr>
          <w:rFonts w:ascii="Times New Roman" w:hAnsi="Times New Roman" w:cs="Times New Roman"/>
          <w:sz w:val="24"/>
          <w:szCs w:val="24"/>
        </w:rPr>
        <w:t>ical advancements are crucial as they aim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facilitate the formation of websites and</w:t>
      </w:r>
      <w:r w:rsidRPr="00AB1B24">
        <w:rPr>
          <w:rFonts w:ascii="Times New Roman" w:hAnsi="Times New Roman" w:cs="Times New Roman"/>
          <w:sz w:val="24"/>
          <w:szCs w:val="24"/>
        </w:rPr>
        <w:t xml:space="preserve"> sites that support the </w:t>
      </w:r>
      <w:r w:rsidRPr="00AB1B24">
        <w:rPr>
          <w:rFonts w:ascii="Times New Roman" w:hAnsi="Times New Roman" w:cs="Times New Roman"/>
          <w:sz w:val="24"/>
          <w:szCs w:val="24"/>
        </w:rPr>
        <w:t>conversio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B1B24">
        <w:rPr>
          <w:rFonts w:ascii="Times New Roman" w:hAnsi="Times New Roman" w:cs="Times New Roman"/>
          <w:sz w:val="24"/>
          <w:szCs w:val="24"/>
        </w:rPr>
        <w:t xml:space="preserve"> of paper money to digital currency. Hence, vendors and other business people will be connected in one business world and overcome all the possible challenges that may be attr</w:t>
      </w:r>
      <w:r>
        <w:rPr>
          <w:rFonts w:ascii="Times New Roman" w:hAnsi="Times New Roman" w:cs="Times New Roman"/>
          <w:sz w:val="24"/>
          <w:szCs w:val="24"/>
        </w:rPr>
        <w:t xml:space="preserve">ibuted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converting of digital currency</w:t>
      </w:r>
      <w:r w:rsidRPr="00AB1B2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onsequently, efficient and reliable</w:t>
      </w:r>
      <w:r w:rsidRPr="00AB1B24">
        <w:rPr>
          <w:rFonts w:ascii="Times New Roman" w:hAnsi="Times New Roman" w:cs="Times New Roman"/>
          <w:sz w:val="24"/>
          <w:szCs w:val="24"/>
        </w:rPr>
        <w:t xml:space="preserve"> websites w</w:t>
      </w:r>
      <w:r>
        <w:rPr>
          <w:rFonts w:ascii="Times New Roman" w:hAnsi="Times New Roman" w:cs="Times New Roman"/>
          <w:sz w:val="24"/>
          <w:szCs w:val="24"/>
        </w:rPr>
        <w:t>ill be created and also aim at developing</w:t>
      </w:r>
      <w:r w:rsidRPr="00AB1B24">
        <w:rPr>
          <w:rFonts w:ascii="Times New Roman" w:hAnsi="Times New Roman" w:cs="Times New Roman"/>
          <w:sz w:val="24"/>
          <w:szCs w:val="24"/>
        </w:rPr>
        <w:t xml:space="preserve"> new business management tools that will be essential to suppliers and competitors. On the other hand, growth </w:t>
      </w:r>
      <w:r w:rsidRPr="00AB1B24">
        <w:rPr>
          <w:rFonts w:ascii="Times New Roman" w:hAnsi="Times New Roman" w:cs="Times New Roman"/>
          <w:sz w:val="24"/>
          <w:szCs w:val="24"/>
        </w:rPr>
        <w:lastRenderedPageBreak/>
        <w:t xml:space="preserve">is an evident and crucial element in the implementation of </w:t>
      </w:r>
      <w:r w:rsidRPr="00AB1B24">
        <w:rPr>
          <w:rFonts w:ascii="Times New Roman" w:hAnsi="Times New Roman" w:cs="Times New Roman"/>
          <w:sz w:val="24"/>
          <w:szCs w:val="24"/>
        </w:rPr>
        <w:t xml:space="preserve">digital currency since </w:t>
      </w:r>
      <w:r w:rsidRPr="00AB1B24">
        <w:rPr>
          <w:rFonts w:ascii="Times New Roman" w:hAnsi="Times New Roman" w:cs="Times New Roman"/>
          <w:sz w:val="24"/>
          <w:szCs w:val="24"/>
        </w:rPr>
        <w:t>the economy will</w:t>
      </w:r>
      <w:r>
        <w:rPr>
          <w:rFonts w:ascii="Times New Roman" w:hAnsi="Times New Roman" w:cs="Times New Roman"/>
          <w:sz w:val="24"/>
          <w:szCs w:val="24"/>
        </w:rPr>
        <w:t xml:space="preserve"> greatly</w:t>
      </w:r>
      <w:r w:rsidRPr="00AB1B24">
        <w:rPr>
          <w:rFonts w:ascii="Times New Roman" w:hAnsi="Times New Roman" w:cs="Times New Roman"/>
          <w:sz w:val="24"/>
          <w:szCs w:val="24"/>
        </w:rPr>
        <w:t xml:space="preserve"> expand. Emerging markets and cap</w:t>
      </w:r>
      <w:r>
        <w:rPr>
          <w:rFonts w:ascii="Times New Roman" w:hAnsi="Times New Roman" w:cs="Times New Roman"/>
          <w:sz w:val="24"/>
          <w:szCs w:val="24"/>
        </w:rPr>
        <w:t>ital in the market will mark</w:t>
      </w:r>
      <w:r>
        <w:rPr>
          <w:rFonts w:ascii="Times New Roman" w:hAnsi="Times New Roman" w:cs="Times New Roman"/>
          <w:sz w:val="24"/>
          <w:szCs w:val="24"/>
        </w:rPr>
        <w:t xml:space="preserve"> growth since entrepreneurs will</w:t>
      </w:r>
      <w:r w:rsidRPr="00AB1B24">
        <w:rPr>
          <w:rFonts w:ascii="Times New Roman" w:hAnsi="Times New Roman" w:cs="Times New Roman"/>
          <w:sz w:val="24"/>
          <w:szCs w:val="24"/>
        </w:rPr>
        <w:t xml:space="preserve"> not </w:t>
      </w:r>
      <w:r>
        <w:rPr>
          <w:rFonts w:ascii="Times New Roman" w:hAnsi="Times New Roman" w:cs="Times New Roman"/>
          <w:sz w:val="24"/>
          <w:szCs w:val="24"/>
        </w:rPr>
        <w:t xml:space="preserve">be </w:t>
      </w:r>
      <w:r w:rsidRPr="00AB1B24">
        <w:rPr>
          <w:rFonts w:ascii="Times New Roman" w:hAnsi="Times New Roman" w:cs="Times New Roman"/>
          <w:sz w:val="24"/>
          <w:szCs w:val="24"/>
        </w:rPr>
        <w:t>prevented from expanding their businesses and</w:t>
      </w:r>
      <w:r>
        <w:rPr>
          <w:rFonts w:ascii="Times New Roman" w:hAnsi="Times New Roman" w:cs="Times New Roman"/>
          <w:sz w:val="24"/>
          <w:szCs w:val="24"/>
        </w:rPr>
        <w:t xml:space="preserve"> venturing into new ones. In add</w:t>
      </w:r>
      <w:r>
        <w:rPr>
          <w:rFonts w:ascii="Times New Roman" w:hAnsi="Times New Roman" w:cs="Times New Roman"/>
          <w:sz w:val="24"/>
          <w:szCs w:val="24"/>
        </w:rPr>
        <w:t>ition, new ideas will be</w:t>
      </w:r>
      <w:r w:rsidRPr="00AB1B24">
        <w:rPr>
          <w:rFonts w:ascii="Times New Roman" w:hAnsi="Times New Roman" w:cs="Times New Roman"/>
          <w:sz w:val="24"/>
          <w:szCs w:val="24"/>
        </w:rPr>
        <w:t xml:space="preserve"> presented and tried in the markets</w:t>
      </w:r>
      <w:r>
        <w:rPr>
          <w:rFonts w:ascii="Times New Roman" w:hAnsi="Times New Roman" w:cs="Times New Roman"/>
          <w:sz w:val="24"/>
          <w:szCs w:val="24"/>
        </w:rPr>
        <w:t xml:space="preserve"> as they will be</w:t>
      </w:r>
      <w:r w:rsidRPr="00AB1B24">
        <w:rPr>
          <w:rFonts w:ascii="Times New Roman" w:hAnsi="Times New Roman" w:cs="Times New Roman"/>
          <w:sz w:val="24"/>
          <w:szCs w:val="24"/>
        </w:rPr>
        <w:t xml:space="preserve"> willing to take risks. </w:t>
      </w:r>
    </w:p>
    <w:p w14:paraId="5A1268B5" w14:textId="77777777" w:rsidR="008C4AF6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 xml:space="preserve">Innovative clusters via research have provided </w:t>
      </w:r>
      <w:r w:rsidRPr="00AB1B24">
        <w:rPr>
          <w:rFonts w:ascii="Times New Roman" w:hAnsi="Times New Roman" w:cs="Times New Roman"/>
          <w:sz w:val="24"/>
          <w:szCs w:val="24"/>
        </w:rPr>
        <w:t>undeniable</w:t>
      </w:r>
      <w:r w:rsidRPr="00AB1B24">
        <w:rPr>
          <w:rFonts w:ascii="Times New Roman" w:hAnsi="Times New Roman" w:cs="Times New Roman"/>
          <w:sz w:val="24"/>
          <w:szCs w:val="24"/>
        </w:rPr>
        <w:t xml:space="preserve"> evidence that they result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AB1B24">
        <w:rPr>
          <w:rFonts w:ascii="Times New Roman" w:hAnsi="Times New Roman" w:cs="Times New Roman"/>
          <w:sz w:val="24"/>
          <w:szCs w:val="24"/>
        </w:rPr>
        <w:t xml:space="preserve"> economic benefits to an economy in general as a result of digital currencies</w:t>
      </w:r>
      <w:r>
        <w:rPr>
          <w:rFonts w:ascii="Times New Roman" w:hAnsi="Times New Roman" w:cs="Times New Roman"/>
          <w:sz w:val="24"/>
          <w:szCs w:val="24"/>
        </w:rPr>
        <w:t xml:space="preserve"> from paper money</w:t>
      </w:r>
      <w:r>
        <w:rPr>
          <w:rFonts w:ascii="Times New Roman" w:hAnsi="Times New Roman" w:cs="Times New Roman"/>
          <w:sz w:val="24"/>
          <w:szCs w:val="24"/>
        </w:rPr>
        <w:t>. Again, i</w:t>
      </w:r>
      <w:r w:rsidRPr="00AB1B24">
        <w:rPr>
          <w:rFonts w:ascii="Times New Roman" w:hAnsi="Times New Roman" w:cs="Times New Roman"/>
          <w:sz w:val="24"/>
          <w:szCs w:val="24"/>
        </w:rPr>
        <w:t xml:space="preserve">nnovative clusters play the roles of innovation and performance which has a great impact </w:t>
      </w:r>
      <w:r>
        <w:rPr>
          <w:rFonts w:ascii="Times New Roman" w:hAnsi="Times New Roman" w:cs="Times New Roman"/>
          <w:noProof/>
          <w:sz w:val="24"/>
          <w:szCs w:val="24"/>
        </w:rPr>
        <w:t>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economy. One of the innovative clusters that develop the economy due to the digital currencies is government clusters. Government clusters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formulate</w:t>
      </w:r>
      <w:r w:rsidRPr="00AB1B24">
        <w:rPr>
          <w:rFonts w:ascii="Times New Roman" w:hAnsi="Times New Roman" w:cs="Times New Roman"/>
          <w:sz w:val="24"/>
          <w:szCs w:val="24"/>
        </w:rPr>
        <w:t xml:space="preserve"> f</w:t>
      </w:r>
      <w:r w:rsidRPr="00AB1B24">
        <w:rPr>
          <w:rFonts w:ascii="Times New Roman" w:hAnsi="Times New Roman" w:cs="Times New Roman"/>
          <w:sz w:val="24"/>
          <w:szCs w:val="24"/>
        </w:rPr>
        <w:t>riendly policies</w:t>
      </w:r>
      <w:r>
        <w:rPr>
          <w:rFonts w:ascii="Times New Roman" w:hAnsi="Times New Roman" w:cs="Times New Roman"/>
          <w:sz w:val="24"/>
          <w:szCs w:val="24"/>
        </w:rPr>
        <w:t xml:space="preserve"> and a </w:t>
      </w:r>
      <w:r>
        <w:rPr>
          <w:rFonts w:ascii="Times New Roman" w:hAnsi="Times New Roman" w:cs="Times New Roman"/>
          <w:sz w:val="24"/>
          <w:szCs w:val="24"/>
        </w:rPr>
        <w:t>favorable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environment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the local industries </w:t>
      </w:r>
      <w:r>
        <w:rPr>
          <w:rFonts w:ascii="Times New Roman" w:hAnsi="Times New Roman" w:cs="Times New Roman"/>
          <w:sz w:val="24"/>
          <w:szCs w:val="24"/>
        </w:rPr>
        <w:t xml:space="preserve">in a given economy of a </w:t>
      </w:r>
      <w:r>
        <w:rPr>
          <w:rFonts w:ascii="Times New Roman" w:hAnsi="Times New Roman" w:cs="Times New Roman"/>
          <w:sz w:val="24"/>
          <w:szCs w:val="24"/>
        </w:rPr>
        <w:t>country (</w:t>
      </w:r>
      <w:r>
        <w:rPr>
          <w:rFonts w:ascii="Times New Roman" w:hAnsi="Times New Roman" w:cs="Times New Roman"/>
          <w:sz w:val="24"/>
          <w:szCs w:val="24"/>
        </w:rPr>
        <w:t>Komninos</w:t>
      </w:r>
      <w:r>
        <w:rPr>
          <w:rFonts w:ascii="Times New Roman" w:hAnsi="Times New Roman" w:cs="Times New Roman"/>
          <w:sz w:val="24"/>
          <w:szCs w:val="24"/>
        </w:rPr>
        <w:t>, 2016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addition, the government facilitates and controls the funding of the same. Local economy clusters increase the level of competitivenes</w:t>
      </w:r>
      <w:r w:rsidRPr="00AB1B24">
        <w:rPr>
          <w:rFonts w:ascii="Times New Roman" w:hAnsi="Times New Roman" w:cs="Times New Roman"/>
          <w:sz w:val="24"/>
          <w:szCs w:val="24"/>
        </w:rPr>
        <w:t xml:space="preserve">s, facilitate </w:t>
      </w:r>
      <w:r w:rsidRPr="00AB1B24">
        <w:rPr>
          <w:rFonts w:ascii="Times New Roman" w:hAnsi="Times New Roman" w:cs="Times New Roman"/>
          <w:sz w:val="24"/>
          <w:szCs w:val="24"/>
        </w:rPr>
        <w:t>investments</w:t>
      </w:r>
      <w:r>
        <w:rPr>
          <w:rFonts w:ascii="Times New Roman" w:hAnsi="Times New Roman" w:cs="Times New Roman"/>
          <w:sz w:val="24"/>
          <w:szCs w:val="24"/>
        </w:rPr>
        <w:t xml:space="preserve"> and create</w:t>
      </w:r>
      <w:r w:rsidRPr="00AB1B24">
        <w:rPr>
          <w:rFonts w:ascii="Times New Roman" w:hAnsi="Times New Roman" w:cs="Times New Roman"/>
          <w:sz w:val="24"/>
          <w:szCs w:val="24"/>
        </w:rPr>
        <w:t xml:space="preserve"> quality jobs</w:t>
      </w:r>
      <w:r w:rsidRPr="00AB1B24">
        <w:rPr>
          <w:rFonts w:ascii="Times New Roman" w:hAnsi="Times New Roman" w:cs="Times New Roman"/>
          <w:sz w:val="24"/>
          <w:szCs w:val="24"/>
        </w:rPr>
        <w:t xml:space="preserve">. </w:t>
      </w:r>
      <w:r w:rsidRPr="00AB1B24">
        <w:rPr>
          <w:rFonts w:ascii="Times New Roman" w:hAnsi="Times New Roman" w:cs="Times New Roman"/>
          <w:sz w:val="24"/>
          <w:szCs w:val="24"/>
        </w:rPr>
        <w:t>Local economy clusters provide detailed information about th</w:t>
      </w:r>
      <w:r>
        <w:rPr>
          <w:rFonts w:ascii="Times New Roman" w:hAnsi="Times New Roman" w:cs="Times New Roman"/>
          <w:sz w:val="24"/>
          <w:szCs w:val="24"/>
        </w:rPr>
        <w:t xml:space="preserve">e strength and weaknesses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economy as far as converting paper money to digital currency is concerned. In addition, this makes it </w:t>
      </w:r>
      <w:r w:rsidRPr="00AB1B24">
        <w:rPr>
          <w:rFonts w:ascii="Times New Roman" w:hAnsi="Times New Roman" w:cs="Times New Roman"/>
          <w:sz w:val="24"/>
          <w:szCs w:val="24"/>
        </w:rPr>
        <w:t>possible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come </w:t>
      </w:r>
      <w:r w:rsidRPr="00AB1B24">
        <w:rPr>
          <w:rFonts w:ascii="Times New Roman" w:hAnsi="Times New Roman" w:cs="Times New Roman"/>
          <w:sz w:val="24"/>
          <w:szCs w:val="24"/>
        </w:rPr>
        <w:t>up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with</w:t>
      </w:r>
      <w:r w:rsidRPr="00AB1B24">
        <w:rPr>
          <w:rFonts w:ascii="Times New Roman" w:hAnsi="Times New Roman" w:cs="Times New Roman"/>
          <w:sz w:val="24"/>
          <w:szCs w:val="24"/>
        </w:rPr>
        <w:t xml:space="preserve"> evaluated </w:t>
      </w:r>
      <w:r w:rsidRPr="00AB1B24">
        <w:rPr>
          <w:rFonts w:ascii="Times New Roman" w:hAnsi="Times New Roman" w:cs="Times New Roman"/>
          <w:sz w:val="24"/>
          <w:szCs w:val="24"/>
        </w:rPr>
        <w:t>possible</w:t>
      </w:r>
      <w:r w:rsidRPr="00AB1B24">
        <w:rPr>
          <w:rFonts w:ascii="Times New Roman" w:hAnsi="Times New Roman" w:cs="Times New Roman"/>
          <w:sz w:val="24"/>
          <w:szCs w:val="24"/>
        </w:rPr>
        <w:t xml:space="preserve"> solutions. </w:t>
      </w:r>
    </w:p>
    <w:p w14:paraId="0F47BEC0" w14:textId="77777777" w:rsidR="003432A7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 xml:space="preserve">The old innovative </w:t>
      </w:r>
      <w:r w:rsidRPr="00AB1B24">
        <w:rPr>
          <w:rFonts w:ascii="Times New Roman" w:hAnsi="Times New Roman" w:cs="Times New Roman"/>
          <w:sz w:val="24"/>
          <w:szCs w:val="24"/>
        </w:rPr>
        <w:t>opinion was</w:t>
      </w:r>
      <w:r w:rsidRPr="00AB1B24">
        <w:rPr>
          <w:rFonts w:ascii="Times New Roman" w:hAnsi="Times New Roman" w:cs="Times New Roman"/>
          <w:sz w:val="24"/>
          <w:szCs w:val="24"/>
        </w:rPr>
        <w:t xml:space="preserve"> not supported by the government since there were a lot of intermediaries and </w:t>
      </w:r>
      <w:r w:rsidRPr="00AB1B24">
        <w:rPr>
          <w:rFonts w:ascii="Times New Roman" w:hAnsi="Times New Roman" w:cs="Times New Roman"/>
          <w:sz w:val="24"/>
          <w:szCs w:val="24"/>
        </w:rPr>
        <w:t>channels</w:t>
      </w:r>
      <w:r>
        <w:rPr>
          <w:rFonts w:ascii="Times New Roman" w:hAnsi="Times New Roman" w:cs="Times New Roman"/>
          <w:sz w:val="24"/>
          <w:szCs w:val="24"/>
        </w:rPr>
        <w:t xml:space="preserve"> in the conversion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of paper money to digital currency. In addition, the government did not p</w:t>
      </w:r>
      <w:r w:rsidRPr="00AB1B24">
        <w:rPr>
          <w:rFonts w:ascii="Times New Roman" w:hAnsi="Times New Roman" w:cs="Times New Roman"/>
          <w:sz w:val="24"/>
          <w:szCs w:val="24"/>
        </w:rPr>
        <w:t>rovide funds or assistance.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local economy also had little interest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business of paper money conversion to digital currency. However, valuable innovative </w:t>
      </w:r>
      <w:r>
        <w:rPr>
          <w:rFonts w:ascii="Times New Roman" w:hAnsi="Times New Roman" w:cs="Times New Roman"/>
          <w:sz w:val="24"/>
          <w:szCs w:val="24"/>
        </w:rPr>
        <w:t>clusters were intro</w:t>
      </w:r>
      <w:r w:rsidRPr="00AB1B2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uced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which ensured that there was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integration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of the government and the local economy. </w:t>
      </w:r>
      <w:r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>cording to Ozga (</w:t>
      </w:r>
      <w:r>
        <w:rPr>
          <w:rFonts w:ascii="Times New Roman" w:hAnsi="Times New Roman" w:cs="Times New Roman"/>
          <w:sz w:val="24"/>
          <w:szCs w:val="24"/>
        </w:rPr>
        <w:t>2016), t</w:t>
      </w:r>
      <w:r w:rsidRPr="00AB1B24">
        <w:rPr>
          <w:rFonts w:ascii="Times New Roman" w:hAnsi="Times New Roman" w:cs="Times New Roman"/>
          <w:sz w:val="24"/>
          <w:szCs w:val="24"/>
        </w:rPr>
        <w:t xml:space="preserve">he government and the local economy through the new innovative opinion worked together and ensured that the conversion of paper money to digital </w:t>
      </w:r>
      <w:r w:rsidRPr="00AB1B24">
        <w:rPr>
          <w:rFonts w:ascii="Times New Roman" w:hAnsi="Times New Roman" w:cs="Times New Roman"/>
          <w:sz w:val="24"/>
          <w:szCs w:val="24"/>
        </w:rPr>
        <w:lastRenderedPageBreak/>
        <w:t xml:space="preserve">currency was </w:t>
      </w:r>
      <w:r w:rsidRPr="00AB1B24">
        <w:rPr>
          <w:rFonts w:ascii="Times New Roman" w:hAnsi="Times New Roman" w:cs="Times New Roman"/>
          <w:sz w:val="24"/>
          <w:szCs w:val="24"/>
        </w:rPr>
        <w:t>efficiently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controlled regard</w:t>
      </w:r>
      <w:r w:rsidRPr="00AB1B24">
        <w:rPr>
          <w:rFonts w:ascii="Times New Roman" w:hAnsi="Times New Roman" w:cs="Times New Roman"/>
          <w:sz w:val="24"/>
          <w:szCs w:val="24"/>
        </w:rPr>
        <w:t xml:space="preserve">ing the already set policies. In addition, efficiency was also enhanced as a result of the government and the local economy being </w:t>
      </w:r>
      <w:r w:rsidRPr="00AB1B24">
        <w:rPr>
          <w:rFonts w:ascii="Times New Roman" w:hAnsi="Times New Roman" w:cs="Times New Roman"/>
          <w:sz w:val="24"/>
          <w:szCs w:val="24"/>
        </w:rPr>
        <w:t>integrated</w:t>
      </w:r>
      <w:r w:rsidRPr="00AB1B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ED8BC5" w14:textId="77777777" w:rsidR="009C07A4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 xml:space="preserve">The new innovative idea of </w:t>
      </w:r>
      <w:r w:rsidRPr="00AB1B24">
        <w:rPr>
          <w:rFonts w:ascii="Times New Roman" w:hAnsi="Times New Roman" w:cs="Times New Roman"/>
          <w:sz w:val="24"/>
          <w:szCs w:val="24"/>
        </w:rPr>
        <w:t>integrating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government and the local economy will automatically </w:t>
      </w:r>
      <w:r>
        <w:rPr>
          <w:rFonts w:ascii="Times New Roman" w:hAnsi="Times New Roman" w:cs="Times New Roman"/>
          <w:sz w:val="24"/>
          <w:szCs w:val="24"/>
        </w:rPr>
        <w:t>influence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AB1B24">
        <w:rPr>
          <w:rFonts w:ascii="Times New Roman" w:hAnsi="Times New Roman" w:cs="Times New Roman"/>
          <w:sz w:val="24"/>
          <w:szCs w:val="24"/>
        </w:rPr>
        <w:t>desi</w:t>
      </w:r>
      <w:r>
        <w:rPr>
          <w:rFonts w:ascii="Times New Roman" w:hAnsi="Times New Roman" w:cs="Times New Roman"/>
          <w:sz w:val="24"/>
          <w:szCs w:val="24"/>
        </w:rPr>
        <w:t>gn</w:t>
      </w:r>
      <w:r>
        <w:rPr>
          <w:rFonts w:ascii="Times New Roman" w:hAnsi="Times New Roman" w:cs="Times New Roman"/>
          <w:sz w:val="24"/>
          <w:szCs w:val="24"/>
        </w:rPr>
        <w:t xml:space="preserve"> thinking since it will</w:t>
      </w:r>
      <w:r w:rsidRPr="00AB1B24">
        <w:rPr>
          <w:rFonts w:ascii="Times New Roman" w:hAnsi="Times New Roman" w:cs="Times New Roman"/>
          <w:sz w:val="24"/>
          <w:szCs w:val="24"/>
        </w:rPr>
        <w:t xml:space="preserve"> be based on several </w:t>
      </w:r>
      <w:r w:rsidRPr="00AB1B24">
        <w:rPr>
          <w:rFonts w:ascii="Times New Roman" w:hAnsi="Times New Roman" w:cs="Times New Roman"/>
          <w:sz w:val="24"/>
          <w:szCs w:val="24"/>
        </w:rPr>
        <w:t>stages</w:t>
      </w:r>
      <w:r>
        <w:rPr>
          <w:rFonts w:ascii="Times New Roman" w:hAnsi="Times New Roman" w:cs="Times New Roman"/>
          <w:sz w:val="24"/>
          <w:szCs w:val="24"/>
        </w:rPr>
        <w:t>. According</w:t>
      </w:r>
      <w:r>
        <w:rPr>
          <w:rFonts w:ascii="Times New Roman" w:hAnsi="Times New Roman" w:cs="Times New Roman"/>
          <w:sz w:val="24"/>
          <w:szCs w:val="24"/>
        </w:rPr>
        <w:t xml:space="preserve"> to Sekaran 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Bougie</w:t>
      </w:r>
      <w:r w:rsidRPr="00AB1B2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the several stages include </w:t>
      </w:r>
      <w:r w:rsidRPr="00AB1B24">
        <w:rPr>
          <w:rFonts w:ascii="Times New Roman" w:hAnsi="Times New Roman" w:cs="Times New Roman"/>
          <w:sz w:val="24"/>
          <w:szCs w:val="24"/>
        </w:rPr>
        <w:t xml:space="preserve">empathizing, defining the problem, ideating and testing. </w:t>
      </w:r>
      <w:r>
        <w:rPr>
          <w:rFonts w:ascii="Times New Roman" w:hAnsi="Times New Roman" w:cs="Times New Roman"/>
          <w:sz w:val="24"/>
          <w:szCs w:val="24"/>
        </w:rPr>
        <w:t xml:space="preserve">Firstly, empathizing entails </w:t>
      </w:r>
      <w:r w:rsidRPr="00AB1B24">
        <w:rPr>
          <w:rFonts w:ascii="Times New Roman" w:hAnsi="Times New Roman" w:cs="Times New Roman"/>
          <w:sz w:val="24"/>
          <w:szCs w:val="24"/>
        </w:rPr>
        <w:t xml:space="preserve">consulting </w:t>
      </w:r>
      <w:r w:rsidRPr="00AB1B24">
        <w:rPr>
          <w:rFonts w:ascii="Times New Roman" w:hAnsi="Times New Roman" w:cs="Times New Roman"/>
          <w:sz w:val="24"/>
          <w:szCs w:val="24"/>
        </w:rPr>
        <w:t>professionals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and finding out more through the processes of engaging and observing with other people in an attempt to </w:t>
      </w:r>
      <w:r>
        <w:rPr>
          <w:rFonts w:ascii="Times New Roman" w:hAnsi="Times New Roman" w:cs="Times New Roman"/>
          <w:sz w:val="24"/>
          <w:szCs w:val="24"/>
        </w:rPr>
        <w:t>comprehend their experiences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and their environment. In </w:t>
      </w:r>
      <w:r>
        <w:rPr>
          <w:rFonts w:ascii="Times New Roman" w:hAnsi="Times New Roman" w:cs="Times New Roman"/>
          <w:sz w:val="24"/>
          <w:szCs w:val="24"/>
        </w:rPr>
        <w:t>this case, the government will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consult expe</w:t>
      </w:r>
      <w:r>
        <w:rPr>
          <w:rFonts w:ascii="Times New Roman" w:hAnsi="Times New Roman" w:cs="Times New Roman"/>
          <w:sz w:val="24"/>
          <w:szCs w:val="24"/>
        </w:rPr>
        <w:t>rts from those countries who</w:t>
      </w:r>
      <w:r w:rsidRPr="00AB1B24">
        <w:rPr>
          <w:rFonts w:ascii="Times New Roman" w:hAnsi="Times New Roman" w:cs="Times New Roman"/>
          <w:sz w:val="24"/>
          <w:szCs w:val="24"/>
        </w:rPr>
        <w:t xml:space="preserve"> have</w:t>
      </w:r>
      <w:r>
        <w:rPr>
          <w:rFonts w:ascii="Times New Roman" w:hAnsi="Times New Roman" w:cs="Times New Roman"/>
          <w:sz w:val="24"/>
          <w:szCs w:val="24"/>
        </w:rPr>
        <w:t xml:space="preserve"> already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engaged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</w:t>
      </w:r>
      <w:r w:rsidRPr="00AB1B24">
        <w:rPr>
          <w:rFonts w:ascii="Times New Roman" w:hAnsi="Times New Roman" w:cs="Times New Roman"/>
          <w:sz w:val="24"/>
          <w:szCs w:val="24"/>
        </w:rPr>
        <w:t xml:space="preserve">the </w:t>
      </w:r>
      <w:r w:rsidRPr="00AB1B24">
        <w:rPr>
          <w:rFonts w:ascii="Times New Roman" w:hAnsi="Times New Roman" w:cs="Times New Roman"/>
          <w:sz w:val="24"/>
          <w:szCs w:val="24"/>
        </w:rPr>
        <w:t>processes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of </w:t>
      </w:r>
      <w:r w:rsidRPr="00AB1B24">
        <w:rPr>
          <w:rFonts w:ascii="Times New Roman" w:hAnsi="Times New Roman" w:cs="Times New Roman"/>
          <w:sz w:val="24"/>
          <w:szCs w:val="24"/>
        </w:rPr>
        <w:t>converting</w:t>
      </w:r>
      <w:r w:rsidRPr="00AB1B24">
        <w:rPr>
          <w:rFonts w:ascii="Times New Roman" w:hAnsi="Times New Roman" w:cs="Times New Roman"/>
          <w:sz w:val="24"/>
          <w:szCs w:val="24"/>
        </w:rPr>
        <w:t xml:space="preserve"> paper money to digital currency successfully</w:t>
      </w:r>
      <w:r w:rsidRPr="00AB1B24">
        <w:rPr>
          <w:rFonts w:ascii="Times New Roman" w:hAnsi="Times New Roman" w:cs="Times New Roman"/>
          <w:sz w:val="24"/>
          <w:szCs w:val="24"/>
        </w:rPr>
        <w:t xml:space="preserve"> on behalf of the stakeholders</w:t>
      </w:r>
      <w:r>
        <w:rPr>
          <w:rFonts w:ascii="Times New Roman" w:hAnsi="Times New Roman" w:cs="Times New Roman"/>
          <w:sz w:val="24"/>
          <w:szCs w:val="24"/>
        </w:rPr>
        <w:t xml:space="preserve"> while designing the digital currency (Morris,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2016).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Consequently, </w:t>
      </w:r>
      <w:r>
        <w:rPr>
          <w:rFonts w:ascii="Times New Roman" w:hAnsi="Times New Roman" w:cs="Times New Roman"/>
          <w:sz w:val="24"/>
          <w:szCs w:val="24"/>
        </w:rPr>
        <w:t xml:space="preserve">the innovative idea will propel the </w:t>
      </w:r>
      <w:r w:rsidRPr="00AB1B24">
        <w:rPr>
          <w:rFonts w:ascii="Times New Roman" w:hAnsi="Times New Roman" w:cs="Times New Roman"/>
          <w:sz w:val="24"/>
          <w:szCs w:val="24"/>
        </w:rPr>
        <w:t>professionals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AB1B24">
        <w:rPr>
          <w:rFonts w:ascii="Times New Roman" w:hAnsi="Times New Roman" w:cs="Times New Roman"/>
          <w:sz w:val="24"/>
          <w:szCs w:val="24"/>
        </w:rPr>
        <w:t xml:space="preserve">encourage the government to work </w:t>
      </w:r>
      <w:r w:rsidRPr="00AB1B24">
        <w:rPr>
          <w:rFonts w:ascii="Times New Roman" w:hAnsi="Times New Roman" w:cs="Times New Roman"/>
          <w:sz w:val="24"/>
          <w:szCs w:val="24"/>
        </w:rPr>
        <w:t xml:space="preserve">together with the local government in attempts to curb the challenges that </w:t>
      </w:r>
      <w:r w:rsidRPr="00AB1B24">
        <w:rPr>
          <w:rFonts w:ascii="Times New Roman" w:hAnsi="Times New Roman" w:cs="Times New Roman"/>
          <w:sz w:val="24"/>
          <w:szCs w:val="24"/>
        </w:rPr>
        <w:t>stallholders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face.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This will also be of fundamental</w:t>
      </w:r>
      <w:r w:rsidRPr="00AB1B24">
        <w:rPr>
          <w:rFonts w:ascii="Times New Roman" w:hAnsi="Times New Roman" w:cs="Times New Roman"/>
          <w:sz w:val="24"/>
          <w:szCs w:val="24"/>
        </w:rPr>
        <w:t xml:space="preserve"> importance to </w:t>
      </w:r>
      <w:r w:rsidRPr="00AB1B24">
        <w:rPr>
          <w:rFonts w:ascii="Times New Roman" w:hAnsi="Times New Roman" w:cs="Times New Roman"/>
          <w:sz w:val="24"/>
          <w:szCs w:val="24"/>
        </w:rPr>
        <w:t>stallholders</w:t>
      </w:r>
      <w:r>
        <w:rPr>
          <w:rFonts w:ascii="Times New Roman" w:hAnsi="Times New Roman" w:cs="Times New Roman"/>
          <w:sz w:val="24"/>
          <w:szCs w:val="24"/>
        </w:rPr>
        <w:t xml:space="preserve"> in the access </w:t>
      </w:r>
      <w:r w:rsidRPr="00AB1B24">
        <w:rPr>
          <w:rFonts w:ascii="Times New Roman" w:hAnsi="Times New Roman" w:cs="Times New Roman"/>
          <w:sz w:val="24"/>
          <w:szCs w:val="24"/>
        </w:rPr>
        <w:t xml:space="preserve">and elimination of assumptions about the economy hence creating an insight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25026D">
        <w:rPr>
          <w:rFonts w:ascii="Times New Roman" w:hAnsi="Times New Roman" w:cs="Times New Roman"/>
          <w:noProof/>
          <w:sz w:val="24"/>
          <w:szCs w:val="24"/>
        </w:rPr>
        <w:t>to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needs of the users in the digital currency conversion.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Secondly, d</w:t>
      </w:r>
      <w:r w:rsidRPr="00AB1B24">
        <w:rPr>
          <w:rFonts w:ascii="Times New Roman" w:hAnsi="Times New Roman" w:cs="Times New Roman"/>
          <w:sz w:val="24"/>
          <w:szCs w:val="24"/>
        </w:rPr>
        <w:t xml:space="preserve">efining the problem is done by evaluating the information and </w:t>
      </w:r>
      <w:r w:rsidRPr="00AB1B24">
        <w:rPr>
          <w:rFonts w:ascii="Times New Roman" w:hAnsi="Times New Roman" w:cs="Times New Roman"/>
          <w:sz w:val="24"/>
          <w:szCs w:val="24"/>
        </w:rPr>
        <w:t>synthesize</w:t>
      </w:r>
      <w:r w:rsidRPr="00AB1B24">
        <w:rPr>
          <w:rFonts w:ascii="Times New Roman" w:hAnsi="Times New Roman" w:cs="Times New Roman"/>
          <w:sz w:val="24"/>
          <w:szCs w:val="24"/>
        </w:rPr>
        <w:t xml:space="preserve"> it to come up </w:t>
      </w:r>
      <w:r w:rsidRPr="00AB1B24">
        <w:rPr>
          <w:rFonts w:ascii="Times New Roman" w:hAnsi="Times New Roman" w:cs="Times New Roman"/>
          <w:sz w:val="24"/>
          <w:szCs w:val="24"/>
        </w:rPr>
        <w:t>with 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key problems that the </w:t>
      </w:r>
      <w:r w:rsidRPr="00AB1B24">
        <w:rPr>
          <w:rFonts w:ascii="Times New Roman" w:hAnsi="Times New Roman" w:cs="Times New Roman"/>
          <w:sz w:val="24"/>
          <w:szCs w:val="24"/>
        </w:rPr>
        <w:t>stallholders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face. The governm</w:t>
      </w:r>
      <w:r>
        <w:rPr>
          <w:rFonts w:ascii="Times New Roman" w:hAnsi="Times New Roman" w:cs="Times New Roman"/>
          <w:sz w:val="24"/>
          <w:szCs w:val="24"/>
        </w:rPr>
        <w:t>ent and the local economy will</w:t>
      </w:r>
      <w:r w:rsidRPr="00AB1B24">
        <w:rPr>
          <w:rFonts w:ascii="Times New Roman" w:hAnsi="Times New Roman" w:cs="Times New Roman"/>
          <w:sz w:val="24"/>
          <w:szCs w:val="24"/>
        </w:rPr>
        <w:t xml:space="preserve"> formul</w:t>
      </w:r>
      <w:r w:rsidRPr="00AB1B24">
        <w:rPr>
          <w:rFonts w:ascii="Times New Roman" w:hAnsi="Times New Roman" w:cs="Times New Roman"/>
          <w:sz w:val="24"/>
          <w:szCs w:val="24"/>
        </w:rPr>
        <w:t xml:space="preserve">ate functions and elements that will allow </w:t>
      </w:r>
      <w:r>
        <w:rPr>
          <w:rFonts w:ascii="Times New Roman" w:hAnsi="Times New Roman" w:cs="Times New Roman"/>
          <w:sz w:val="24"/>
          <w:szCs w:val="24"/>
        </w:rPr>
        <w:t>stake</w:t>
      </w:r>
      <w:r w:rsidRPr="00AB1B24">
        <w:rPr>
          <w:rFonts w:ascii="Times New Roman" w:hAnsi="Times New Roman" w:cs="Times New Roman"/>
          <w:sz w:val="24"/>
          <w:szCs w:val="24"/>
        </w:rPr>
        <w:t>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 xml:space="preserve">handle their issues with </w:t>
      </w:r>
      <w:r>
        <w:rPr>
          <w:rFonts w:ascii="Times New Roman" w:hAnsi="Times New Roman" w:cs="Times New Roman"/>
          <w:noProof/>
          <w:sz w:val="24"/>
          <w:szCs w:val="24"/>
        </w:rPr>
        <w:t>fewer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>difficulties.</w:t>
      </w:r>
      <w:r>
        <w:rPr>
          <w:rFonts w:ascii="Times New Roman" w:hAnsi="Times New Roman" w:cs="Times New Roman"/>
          <w:sz w:val="24"/>
          <w:szCs w:val="24"/>
        </w:rPr>
        <w:t xml:space="preserve"> Thirdly,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ideating</w:t>
      </w:r>
      <w:r>
        <w:rPr>
          <w:rFonts w:ascii="Times New Roman" w:hAnsi="Times New Roman" w:cs="Times New Roman"/>
          <w:sz w:val="24"/>
          <w:szCs w:val="24"/>
        </w:rPr>
        <w:t xml:space="preserve"> process is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also crucial to </w:t>
      </w:r>
      <w:r w:rsidRPr="00AB1B24">
        <w:rPr>
          <w:rFonts w:ascii="Times New Roman" w:hAnsi="Times New Roman" w:cs="Times New Roman"/>
          <w:sz w:val="24"/>
          <w:szCs w:val="24"/>
        </w:rPr>
        <w:t>stallholders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while converting paper money to digital currency</w:t>
      </w:r>
      <w:r w:rsidRPr="00AB1B24">
        <w:rPr>
          <w:rFonts w:ascii="Times New Roman" w:hAnsi="Times New Roman" w:cs="Times New Roman"/>
          <w:sz w:val="24"/>
          <w:szCs w:val="24"/>
        </w:rPr>
        <w:t>. One of the main id</w:t>
      </w:r>
      <w:r>
        <w:rPr>
          <w:rFonts w:ascii="Times New Roman" w:hAnsi="Times New Roman" w:cs="Times New Roman"/>
          <w:sz w:val="24"/>
          <w:szCs w:val="24"/>
        </w:rPr>
        <w:t xml:space="preserve">eation technique is </w:t>
      </w:r>
      <w:r>
        <w:rPr>
          <w:rFonts w:ascii="Times New Roman" w:hAnsi="Times New Roman" w:cs="Times New Roman"/>
          <w:sz w:val="24"/>
          <w:szCs w:val="24"/>
        </w:rPr>
        <w:t>scamper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that is u</w:t>
      </w:r>
      <w:r>
        <w:rPr>
          <w:rFonts w:ascii="Times New Roman" w:hAnsi="Times New Roman" w:cs="Times New Roman"/>
          <w:sz w:val="24"/>
          <w:szCs w:val="24"/>
        </w:rPr>
        <w:t>sed to ensure critical thinking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(Serrat, 2017).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Stakeholders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are provided with avenues to exercise free thinking and other improved ways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converting paper money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25026D">
        <w:rPr>
          <w:rFonts w:ascii="Times New Roman" w:hAnsi="Times New Roman" w:cs="Times New Roman"/>
          <w:noProof/>
          <w:sz w:val="24"/>
          <w:szCs w:val="24"/>
        </w:rPr>
        <w:t>to</w:t>
      </w:r>
      <w:r w:rsidRPr="00AB1B24">
        <w:rPr>
          <w:rFonts w:ascii="Times New Roman" w:hAnsi="Times New Roman" w:cs="Times New Roman"/>
          <w:sz w:val="24"/>
          <w:szCs w:val="24"/>
        </w:rPr>
        <w:t xml:space="preserve"> digital currency. </w:t>
      </w:r>
      <w:r w:rsidRPr="00AB1B24">
        <w:rPr>
          <w:rFonts w:ascii="Times New Roman" w:hAnsi="Times New Roman" w:cs="Times New Roman"/>
          <w:sz w:val="24"/>
          <w:szCs w:val="24"/>
        </w:rPr>
        <w:t xml:space="preserve">In </w:t>
      </w:r>
      <w:r w:rsidRPr="00AB1B24">
        <w:rPr>
          <w:rFonts w:ascii="Times New Roman" w:hAnsi="Times New Roman" w:cs="Times New Roman"/>
          <w:sz w:val="24"/>
          <w:szCs w:val="24"/>
        </w:rPr>
        <w:t>addition</w:t>
      </w:r>
      <w:r w:rsidRPr="00AB1B24">
        <w:rPr>
          <w:rFonts w:ascii="Times New Roman" w:hAnsi="Times New Roman" w:cs="Times New Roman"/>
          <w:sz w:val="24"/>
          <w:szCs w:val="24"/>
        </w:rPr>
        <w:t>, the government and the local economy sho</w:t>
      </w:r>
      <w:r w:rsidRPr="00AB1B24">
        <w:rPr>
          <w:rFonts w:ascii="Times New Roman" w:hAnsi="Times New Roman" w:cs="Times New Roman"/>
          <w:sz w:val="24"/>
          <w:szCs w:val="24"/>
        </w:rPr>
        <w:t xml:space="preserve">uld provide reliable and efficient platforms that will </w:t>
      </w:r>
      <w:r w:rsidRPr="00AB1B24">
        <w:rPr>
          <w:rFonts w:ascii="Times New Roman" w:hAnsi="Times New Roman" w:cs="Times New Roman"/>
          <w:sz w:val="24"/>
          <w:szCs w:val="24"/>
        </w:rPr>
        <w:t>enhance</w:t>
      </w:r>
      <w:r w:rsidRPr="00AB1B24">
        <w:rPr>
          <w:rFonts w:ascii="Times New Roman" w:hAnsi="Times New Roman" w:cs="Times New Roman"/>
          <w:sz w:val="24"/>
          <w:szCs w:val="24"/>
        </w:rPr>
        <w:t xml:space="preserve"> dissemination of information among the </w:t>
      </w:r>
      <w:r w:rsidRPr="00AB1B24">
        <w:rPr>
          <w:rFonts w:ascii="Times New Roman" w:hAnsi="Times New Roman" w:cs="Times New Roman"/>
          <w:sz w:val="24"/>
          <w:szCs w:val="24"/>
        </w:rPr>
        <w:lastRenderedPageBreak/>
        <w:t>stallholders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the </w:t>
      </w:r>
      <w:r w:rsidRPr="00AB1B24">
        <w:rPr>
          <w:rFonts w:ascii="Times New Roman" w:hAnsi="Times New Roman" w:cs="Times New Roman"/>
          <w:sz w:val="24"/>
          <w:szCs w:val="24"/>
        </w:rPr>
        <w:t>United Arab Emirates</w:t>
      </w:r>
      <w:r>
        <w:rPr>
          <w:rFonts w:ascii="Times New Roman" w:hAnsi="Times New Roman" w:cs="Times New Roman"/>
          <w:sz w:val="24"/>
          <w:szCs w:val="24"/>
        </w:rPr>
        <w:t>. Fourthly</w:t>
      </w:r>
      <w:r w:rsidRPr="00AB1B24">
        <w:rPr>
          <w:rFonts w:ascii="Times New Roman" w:hAnsi="Times New Roman" w:cs="Times New Roman"/>
          <w:sz w:val="24"/>
          <w:szCs w:val="24"/>
        </w:rPr>
        <w:t xml:space="preserve">, testing includes putting into trial the evaluated results and also seek to investigate the </w:t>
      </w:r>
      <w:r w:rsidRPr="00AB1B24">
        <w:rPr>
          <w:rFonts w:ascii="Times New Roman" w:hAnsi="Times New Roman" w:cs="Times New Roman"/>
          <w:sz w:val="24"/>
          <w:szCs w:val="24"/>
        </w:rPr>
        <w:t>possible</w:t>
      </w:r>
      <w:r w:rsidRPr="00AB1B24">
        <w:rPr>
          <w:rFonts w:ascii="Times New Roman" w:hAnsi="Times New Roman" w:cs="Times New Roman"/>
          <w:sz w:val="24"/>
          <w:szCs w:val="24"/>
        </w:rPr>
        <w:t xml:space="preserve"> ch</w:t>
      </w:r>
      <w:r w:rsidRPr="00AB1B24">
        <w:rPr>
          <w:rFonts w:ascii="Times New Roman" w:hAnsi="Times New Roman" w:cs="Times New Roman"/>
          <w:sz w:val="24"/>
          <w:szCs w:val="24"/>
        </w:rPr>
        <w:t xml:space="preserve">allenges facing </w:t>
      </w:r>
      <w:r>
        <w:rPr>
          <w:rFonts w:ascii="Times New Roman" w:hAnsi="Times New Roman" w:cs="Times New Roman"/>
          <w:sz w:val="24"/>
          <w:szCs w:val="24"/>
        </w:rPr>
        <w:t>stake</w:t>
      </w:r>
      <w:r w:rsidRPr="00AB1B24">
        <w:rPr>
          <w:rFonts w:ascii="Times New Roman" w:hAnsi="Times New Roman" w:cs="Times New Roman"/>
          <w:sz w:val="24"/>
          <w:szCs w:val="24"/>
        </w:rPr>
        <w:t>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the </w:t>
      </w:r>
      <w:r w:rsidRPr="00AB1B24">
        <w:rPr>
          <w:rFonts w:ascii="Times New Roman" w:hAnsi="Times New Roman" w:cs="Times New Roman"/>
          <w:sz w:val="24"/>
          <w:szCs w:val="24"/>
        </w:rPr>
        <w:t>United Arab Emirates</w:t>
      </w:r>
      <w:r w:rsidRPr="00AB1B24">
        <w:rPr>
          <w:rFonts w:ascii="Times New Roman" w:hAnsi="Times New Roman" w:cs="Times New Roman"/>
          <w:sz w:val="24"/>
          <w:szCs w:val="24"/>
        </w:rPr>
        <w:t>. The government at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p</w:t>
      </w:r>
      <w:r w:rsidRPr="0025026D">
        <w:rPr>
          <w:rFonts w:ascii="Times New Roman" w:hAnsi="Times New Roman" w:cs="Times New Roman"/>
          <w:noProof/>
          <w:sz w:val="24"/>
          <w:szCs w:val="24"/>
        </w:rPr>
        <w:t>lace</w:t>
      </w:r>
      <w:r w:rsidRPr="00AB1B24">
        <w:rPr>
          <w:rFonts w:ascii="Times New Roman" w:hAnsi="Times New Roman" w:cs="Times New Roman"/>
          <w:sz w:val="24"/>
          <w:szCs w:val="24"/>
        </w:rPr>
        <w:t xml:space="preserve"> and </w:t>
      </w:r>
      <w:r w:rsidRPr="00AB1B24">
        <w:rPr>
          <w:rFonts w:ascii="Times New Roman" w:hAnsi="Times New Roman" w:cs="Times New Roman"/>
          <w:sz w:val="24"/>
          <w:szCs w:val="24"/>
        </w:rPr>
        <w:t>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local econom</w:t>
      </w:r>
      <w:r>
        <w:rPr>
          <w:rFonts w:ascii="Times New Roman" w:hAnsi="Times New Roman" w:cs="Times New Roman"/>
          <w:sz w:val="24"/>
          <w:szCs w:val="24"/>
        </w:rPr>
        <w:t>y will</w:t>
      </w:r>
      <w:r w:rsidRPr="00AB1B24">
        <w:rPr>
          <w:rFonts w:ascii="Times New Roman" w:hAnsi="Times New Roman" w:cs="Times New Roman"/>
          <w:sz w:val="24"/>
          <w:szCs w:val="24"/>
        </w:rPr>
        <w:t xml:space="preserve"> be subject to alterations and changes to eliminate the problems that </w:t>
      </w:r>
      <w:r w:rsidRPr="00AB1B24">
        <w:rPr>
          <w:rFonts w:ascii="Times New Roman" w:hAnsi="Times New Roman" w:cs="Times New Roman"/>
          <w:sz w:val="24"/>
          <w:szCs w:val="24"/>
        </w:rPr>
        <w:t>stakeholders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face in the </w:t>
      </w:r>
      <w:r w:rsidRPr="00AB1B24">
        <w:rPr>
          <w:rFonts w:ascii="Times New Roman" w:hAnsi="Times New Roman" w:cs="Times New Roman"/>
          <w:sz w:val="24"/>
          <w:szCs w:val="24"/>
        </w:rPr>
        <w:t>United Arab Emirates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countries. </w:t>
      </w:r>
    </w:p>
    <w:p w14:paraId="3F3D4BCC" w14:textId="77777777" w:rsidR="0049461B" w:rsidRPr="00AB1B24" w:rsidRDefault="00D50F98" w:rsidP="002316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</w:t>
      </w:r>
      <w:r>
        <w:rPr>
          <w:rFonts w:ascii="Times New Roman" w:hAnsi="Times New Roman" w:cs="Times New Roman"/>
          <w:sz w:val="24"/>
          <w:szCs w:val="24"/>
        </w:rPr>
        <w:t>to Holroyd &amp; Coates (</w:t>
      </w:r>
      <w:r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</w:rPr>
        <w:t>), t</w:t>
      </w:r>
      <w:r w:rsidRPr="00AB1B24">
        <w:rPr>
          <w:rFonts w:ascii="Times New Roman" w:hAnsi="Times New Roman" w:cs="Times New Roman"/>
          <w:sz w:val="24"/>
          <w:szCs w:val="24"/>
        </w:rPr>
        <w:t xml:space="preserve">he new opinion can be commercialized </w:t>
      </w:r>
      <w:r w:rsidRPr="00AB1B24">
        <w:rPr>
          <w:rFonts w:ascii="Times New Roman" w:hAnsi="Times New Roman" w:cs="Times New Roman"/>
          <w:sz w:val="24"/>
          <w:szCs w:val="24"/>
        </w:rPr>
        <w:t xml:space="preserve">in the </w:t>
      </w:r>
      <w:r w:rsidRPr="00AB1B24">
        <w:rPr>
          <w:rFonts w:ascii="Times New Roman" w:hAnsi="Times New Roman" w:cs="Times New Roman"/>
          <w:sz w:val="24"/>
          <w:szCs w:val="24"/>
        </w:rPr>
        <w:t>United Arab Emirates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countries by advocating the contribution of the government and the </w:t>
      </w:r>
      <w:r w:rsidRPr="00AB1B24">
        <w:rPr>
          <w:rFonts w:ascii="Times New Roman" w:hAnsi="Times New Roman" w:cs="Times New Roman"/>
          <w:sz w:val="24"/>
          <w:szCs w:val="24"/>
        </w:rPr>
        <w:t>local</w:t>
      </w:r>
      <w:r>
        <w:rPr>
          <w:rFonts w:ascii="Times New Roman" w:hAnsi="Times New Roman" w:cs="Times New Roman"/>
          <w:sz w:val="24"/>
          <w:szCs w:val="24"/>
        </w:rPr>
        <w:t xml:space="preserve"> economic activities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the economy </w:t>
      </w:r>
      <w:r w:rsidRPr="00AB1B24">
        <w:rPr>
          <w:rFonts w:ascii="Times New Roman" w:hAnsi="Times New Roman" w:cs="Times New Roman"/>
          <w:sz w:val="24"/>
          <w:szCs w:val="24"/>
        </w:rPr>
        <w:t>on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 conversion of digital paper to digital currency. The process of commercialization should be supported by both the government and the local ec</w:t>
      </w:r>
      <w:r>
        <w:rPr>
          <w:rFonts w:ascii="Times New Roman" w:hAnsi="Times New Roman" w:cs="Times New Roman"/>
          <w:sz w:val="24"/>
          <w:szCs w:val="24"/>
        </w:rPr>
        <w:t>ono</w:t>
      </w:r>
      <w:r w:rsidRPr="00AB1B24">
        <w:rPr>
          <w:rFonts w:ascii="Times New Roman" w:hAnsi="Times New Roman" w:cs="Times New Roman"/>
          <w:sz w:val="24"/>
          <w:szCs w:val="24"/>
        </w:rPr>
        <w:t xml:space="preserve">my through its mass production and adoption. When a lot of people embrace the idea of converting paper </w:t>
      </w:r>
      <w:r w:rsidRPr="00AB1B24">
        <w:rPr>
          <w:rFonts w:ascii="Times New Roman" w:hAnsi="Times New Roman" w:cs="Times New Roman"/>
          <w:sz w:val="24"/>
          <w:szCs w:val="24"/>
        </w:rPr>
        <w:t>mone</w:t>
      </w:r>
      <w:r w:rsidRPr="00AB1B24">
        <w:rPr>
          <w:rFonts w:ascii="Times New Roman" w:hAnsi="Times New Roman" w:cs="Times New Roman"/>
          <w:sz w:val="24"/>
          <w:szCs w:val="24"/>
        </w:rPr>
        <w:t>y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digital currency, the economy will expand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through the aid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Pr="00AB1B24">
        <w:rPr>
          <w:rFonts w:ascii="Times New Roman" w:hAnsi="Times New Roman" w:cs="Times New Roman"/>
          <w:sz w:val="24"/>
          <w:szCs w:val="24"/>
        </w:rPr>
        <w:t xml:space="preserve">existing </w:t>
      </w:r>
      <w:r w:rsidRPr="00AB1B24">
        <w:rPr>
          <w:rFonts w:ascii="Times New Roman" w:hAnsi="Times New Roman" w:cs="Times New Roman"/>
          <w:sz w:val="24"/>
          <w:szCs w:val="24"/>
        </w:rPr>
        <w:t>stakeholders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n the market of UAEs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hence commercialization</w:t>
      </w:r>
      <w:r>
        <w:rPr>
          <w:rFonts w:ascii="Times New Roman" w:hAnsi="Times New Roman" w:cs="Times New Roman"/>
          <w:sz w:val="24"/>
          <w:szCs w:val="24"/>
        </w:rPr>
        <w:t xml:space="preserve"> will take place</w:t>
      </w:r>
      <w:r w:rsidRPr="00AB1B24">
        <w:rPr>
          <w:rFonts w:ascii="Times New Roman" w:hAnsi="Times New Roman" w:cs="Times New Roman"/>
          <w:sz w:val="24"/>
          <w:szCs w:val="24"/>
        </w:rPr>
        <w:t>.</w:t>
      </w:r>
    </w:p>
    <w:p w14:paraId="2D91A8B4" w14:textId="77777777" w:rsidR="007B589E" w:rsidRDefault="00D50F98" w:rsidP="009222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1B24">
        <w:rPr>
          <w:rFonts w:ascii="Times New Roman" w:hAnsi="Times New Roman" w:cs="Times New Roman"/>
          <w:sz w:val="24"/>
          <w:szCs w:val="24"/>
        </w:rPr>
        <w:t xml:space="preserve">In </w:t>
      </w:r>
      <w:r w:rsidRPr="00AB1B24">
        <w:rPr>
          <w:rFonts w:ascii="Times New Roman" w:hAnsi="Times New Roman" w:cs="Times New Roman"/>
          <w:sz w:val="24"/>
          <w:szCs w:val="24"/>
        </w:rPr>
        <w:t>a nutshell</w:t>
      </w:r>
      <w:r w:rsidRPr="00AB1B24">
        <w:rPr>
          <w:rFonts w:ascii="Times New Roman" w:hAnsi="Times New Roman" w:cs="Times New Roman"/>
          <w:sz w:val="24"/>
          <w:szCs w:val="24"/>
        </w:rPr>
        <w:t>,</w:t>
      </w:r>
      <w:r w:rsidRPr="00AB1B24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paper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discussed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AB1B24">
        <w:rPr>
          <w:rFonts w:ascii="Times New Roman" w:hAnsi="Times New Roman" w:cs="Times New Roman"/>
          <w:sz w:val="24"/>
          <w:szCs w:val="24"/>
        </w:rPr>
        <w:t xml:space="preserve">a proposed designed thinking process for converting paper </w:t>
      </w:r>
      <w:r w:rsidRPr="00AB1B24">
        <w:rPr>
          <w:rFonts w:ascii="Times New Roman" w:hAnsi="Times New Roman" w:cs="Times New Roman"/>
          <w:sz w:val="24"/>
          <w:szCs w:val="24"/>
        </w:rPr>
        <w:t>money to digital currency, ways to convert the designed idea into a viable opportunity, the impact and changes in entrepreneurial ecosystems in the implementation of digital currency</w:t>
      </w:r>
      <w:r>
        <w:rPr>
          <w:rFonts w:ascii="Times New Roman" w:hAnsi="Times New Roman" w:cs="Times New Roman"/>
          <w:sz w:val="24"/>
          <w:szCs w:val="24"/>
        </w:rPr>
        <w:t xml:space="preserve"> which has shed much light on the issue of digital currency</w:t>
      </w:r>
      <w:r w:rsidRPr="00AB1B24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Pr="00AB1B24">
        <w:rPr>
          <w:rFonts w:ascii="Times New Roman" w:hAnsi="Times New Roman" w:cs="Times New Roman"/>
          <w:sz w:val="24"/>
          <w:szCs w:val="24"/>
        </w:rPr>
        <w:t xml:space="preserve">innovative clusters that develop the </w:t>
      </w:r>
      <w:r>
        <w:rPr>
          <w:rFonts w:ascii="Times New Roman" w:hAnsi="Times New Roman" w:cs="Times New Roman"/>
          <w:sz w:val="24"/>
          <w:szCs w:val="24"/>
        </w:rPr>
        <w:t>economies</w:t>
      </w:r>
      <w:r w:rsidRPr="00AB1B24">
        <w:rPr>
          <w:rFonts w:ascii="Times New Roman" w:hAnsi="Times New Roman" w:cs="Times New Roman"/>
          <w:sz w:val="24"/>
          <w:szCs w:val="24"/>
        </w:rPr>
        <w:t xml:space="preserve"> as a result of digital currencies, the value of the new innovative opinion compared to the old one, </w:t>
      </w:r>
      <w:r w:rsidRPr="00AB1B24">
        <w:rPr>
          <w:rFonts w:ascii="Times New Roman" w:hAnsi="Times New Roman" w:cs="Times New Roman"/>
          <w:sz w:val="24"/>
          <w:szCs w:val="24"/>
        </w:rPr>
        <w:t>how the</w:t>
      </w:r>
      <w:r w:rsidRPr="00AB1B24">
        <w:rPr>
          <w:rFonts w:ascii="Times New Roman" w:hAnsi="Times New Roman" w:cs="Times New Roman"/>
          <w:sz w:val="24"/>
          <w:szCs w:val="24"/>
        </w:rPr>
        <w:t xml:space="preserve"> new innovative idea could </w:t>
      </w:r>
      <w:r w:rsidRPr="00AB1B24">
        <w:rPr>
          <w:rFonts w:ascii="Times New Roman" w:hAnsi="Times New Roman" w:cs="Times New Roman"/>
          <w:sz w:val="24"/>
          <w:szCs w:val="24"/>
        </w:rPr>
        <w:t>promote</w:t>
      </w:r>
      <w:r w:rsidRPr="00AB1B24">
        <w:rPr>
          <w:rFonts w:ascii="Times New Roman" w:hAnsi="Times New Roman" w:cs="Times New Roman"/>
          <w:sz w:val="24"/>
          <w:szCs w:val="24"/>
        </w:rPr>
        <w:t xml:space="preserve"> designed thinking for the </w:t>
      </w:r>
      <w:r w:rsidRPr="00AB1B24">
        <w:rPr>
          <w:rFonts w:ascii="Times New Roman" w:hAnsi="Times New Roman" w:cs="Times New Roman"/>
          <w:sz w:val="24"/>
          <w:szCs w:val="24"/>
        </w:rPr>
        <w:t>stakeholders</w:t>
      </w:r>
      <w:r w:rsidRPr="00AB1B24">
        <w:rPr>
          <w:rFonts w:ascii="Times New Roman" w:hAnsi="Times New Roman" w:cs="Times New Roman"/>
          <w:sz w:val="24"/>
          <w:szCs w:val="24"/>
        </w:rPr>
        <w:t xml:space="preserve"> in the UAEs and an illustrat</w:t>
      </w:r>
      <w:r w:rsidRPr="00AB1B24">
        <w:rPr>
          <w:rFonts w:ascii="Times New Roman" w:hAnsi="Times New Roman" w:cs="Times New Roman"/>
          <w:sz w:val="24"/>
          <w:szCs w:val="24"/>
        </w:rPr>
        <w:t>ion on how the new opinion could be commercialized in the UAEs have also been discussed</w:t>
      </w:r>
      <w:r>
        <w:rPr>
          <w:rFonts w:ascii="Times New Roman" w:hAnsi="Times New Roman" w:cs="Times New Roman"/>
          <w:sz w:val="24"/>
          <w:szCs w:val="24"/>
        </w:rPr>
        <w:t xml:space="preserve"> proving that digital currency is more efficient</w:t>
      </w:r>
      <w:r w:rsidRPr="00AB1B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Therefore, it is correct</w:t>
      </w:r>
      <w:r w:rsidRPr="00AB1B24">
        <w:rPr>
          <w:rFonts w:ascii="Times New Roman" w:hAnsi="Times New Roman" w:cs="Times New Roman"/>
          <w:sz w:val="24"/>
          <w:szCs w:val="24"/>
        </w:rPr>
        <w:t xml:space="preserve"> to say tha</w:t>
      </w:r>
      <w:r w:rsidRPr="00AB1B24">
        <w:rPr>
          <w:rFonts w:ascii="Times New Roman" w:hAnsi="Times New Roman" w:cs="Times New Roman"/>
          <w:sz w:val="24"/>
          <w:szCs w:val="24"/>
        </w:rPr>
        <w:t xml:space="preserve">t digital currency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AB1B24">
        <w:rPr>
          <w:rFonts w:ascii="Times New Roman" w:hAnsi="Times New Roman" w:cs="Times New Roman"/>
          <w:sz w:val="24"/>
          <w:szCs w:val="24"/>
        </w:rPr>
        <w:t xml:space="preserve"> multiple advantages over paper money. Digital currency should</w:t>
      </w:r>
      <w:r w:rsidRPr="00AB1B24">
        <w:rPr>
          <w:rFonts w:ascii="Times New Roman" w:hAnsi="Times New Roman" w:cs="Times New Roman"/>
          <w:sz w:val="24"/>
          <w:szCs w:val="24"/>
        </w:rPr>
        <w:t xml:space="preserve"> be used globally since it is efficient and reliable. The </w:t>
      </w:r>
      <w:r>
        <w:rPr>
          <w:rFonts w:ascii="Times New Roman" w:hAnsi="Times New Roman" w:cs="Times New Roman"/>
          <w:sz w:val="24"/>
          <w:szCs w:val="24"/>
        </w:rPr>
        <w:t xml:space="preserve">respective </w:t>
      </w:r>
      <w:r w:rsidRPr="00AB1B24">
        <w:rPr>
          <w:rFonts w:ascii="Times New Roman" w:hAnsi="Times New Roman" w:cs="Times New Roman"/>
          <w:sz w:val="24"/>
          <w:szCs w:val="24"/>
        </w:rPr>
        <w:t>government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B1B24">
        <w:rPr>
          <w:rFonts w:ascii="Times New Roman" w:hAnsi="Times New Roman" w:cs="Times New Roman"/>
          <w:sz w:val="24"/>
          <w:szCs w:val="24"/>
        </w:rPr>
        <w:t xml:space="preserve"> should come up with ways and platforms that will encourage people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AB1B24">
        <w:rPr>
          <w:rFonts w:ascii="Times New Roman" w:hAnsi="Times New Roman" w:cs="Times New Roman"/>
          <w:sz w:val="24"/>
          <w:szCs w:val="24"/>
        </w:rPr>
        <w:t xml:space="preserve">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create</w:t>
      </w:r>
      <w:r w:rsidRPr="00AB1B24">
        <w:rPr>
          <w:rFonts w:ascii="Times New Roman" w:hAnsi="Times New Roman" w:cs="Times New Roman"/>
          <w:sz w:val="24"/>
          <w:szCs w:val="24"/>
        </w:rPr>
        <w:t xml:space="preserve"> websites and sites that will </w:t>
      </w:r>
      <w:r w:rsidRPr="00AB1B24">
        <w:rPr>
          <w:rFonts w:ascii="Times New Roman" w:hAnsi="Times New Roman" w:cs="Times New Roman"/>
          <w:sz w:val="24"/>
          <w:szCs w:val="24"/>
        </w:rPr>
        <w:lastRenderedPageBreak/>
        <w:t>aid in the conversion of paper money to digital currency. By this, fra</w:t>
      </w:r>
      <w:r w:rsidRPr="00AB1B24">
        <w:rPr>
          <w:rFonts w:ascii="Times New Roman" w:hAnsi="Times New Roman" w:cs="Times New Roman"/>
          <w:sz w:val="24"/>
          <w:szCs w:val="24"/>
        </w:rPr>
        <w:t>ud cases will</w:t>
      </w:r>
      <w:r>
        <w:rPr>
          <w:rFonts w:ascii="Times New Roman" w:hAnsi="Times New Roman" w:cs="Times New Roman"/>
          <w:sz w:val="24"/>
          <w:szCs w:val="24"/>
        </w:rPr>
        <w:t xml:space="preserve"> be </w:t>
      </w:r>
      <w:r>
        <w:rPr>
          <w:rFonts w:ascii="Times New Roman" w:hAnsi="Times New Roman" w:cs="Times New Roman"/>
          <w:sz w:val="24"/>
          <w:szCs w:val="24"/>
        </w:rPr>
        <w:t>minimized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 great extent.</w:t>
      </w:r>
    </w:p>
    <w:p w14:paraId="0675C3F3" w14:textId="77777777" w:rsidR="007B589E" w:rsidRDefault="00D50F98" w:rsidP="00374F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EB0443" w14:textId="77777777" w:rsidR="007B589E" w:rsidRDefault="00D50F98" w:rsidP="00374F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0F6704" w14:textId="77777777" w:rsidR="007B589E" w:rsidRDefault="00D50F98" w:rsidP="00374F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EFD4D9" w14:textId="77777777" w:rsidR="00851195" w:rsidRDefault="00D50F98" w:rsidP="00374F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C58538" w14:textId="77777777" w:rsidR="007B589E" w:rsidRDefault="00D50F98" w:rsidP="00374F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94568A" w14:textId="77777777" w:rsidR="009222F8" w:rsidRDefault="00D50F98" w:rsidP="00851195">
      <w:pPr>
        <w:tabs>
          <w:tab w:val="left" w:pos="247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2C8B186" w14:textId="77777777" w:rsidR="009222F8" w:rsidRDefault="00D50F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84F0D70" w14:textId="77777777" w:rsidR="00A22E0C" w:rsidRPr="009222F8" w:rsidRDefault="00D50F98" w:rsidP="009222F8">
      <w:pPr>
        <w:tabs>
          <w:tab w:val="left" w:pos="247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22F8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3BC35E87" w14:textId="77777777" w:rsidR="00A22E0C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12F9">
        <w:rPr>
          <w:rFonts w:ascii="Times New Roman" w:hAnsi="Times New Roman" w:cs="Times New Roman"/>
          <w:sz w:val="24"/>
          <w:szCs w:val="24"/>
        </w:rPr>
        <w:t>Ali, R., Barrdear, J., Clews, R., &amp; Southgate, J. (2014). Innovations in payment technologies and the emergence of digital currencies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0E2D8B" w14:textId="77777777" w:rsidR="00A22E0C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12F9">
        <w:rPr>
          <w:rFonts w:ascii="Times New Roman" w:hAnsi="Times New Roman" w:cs="Times New Roman"/>
          <w:sz w:val="24"/>
          <w:szCs w:val="24"/>
        </w:rPr>
        <w:t xml:space="preserve">Goldsby, M. G., Kuratko, D. F., Marvel, M. R., &amp; Nelson, T. (2017). Design-Centered Entrepreneurship: A </w:t>
      </w:r>
      <w:r w:rsidRPr="0025026D">
        <w:rPr>
          <w:rFonts w:ascii="Times New Roman" w:hAnsi="Times New Roman" w:cs="Times New Roman"/>
          <w:noProof/>
          <w:sz w:val="24"/>
          <w:szCs w:val="24"/>
        </w:rPr>
        <w:t>Four-Stage</w:t>
      </w:r>
      <w:r w:rsidRPr="006C12F9">
        <w:rPr>
          <w:rFonts w:ascii="Times New Roman" w:hAnsi="Times New Roman" w:cs="Times New Roman"/>
          <w:sz w:val="24"/>
          <w:szCs w:val="24"/>
        </w:rPr>
        <w:t xml:space="preserve"> Iterative Process for Opportunity Development. </w:t>
      </w:r>
      <w:r w:rsidRPr="006C12F9">
        <w:rPr>
          <w:rFonts w:ascii="Times New Roman" w:hAnsi="Times New Roman" w:cs="Times New Roman"/>
          <w:i/>
          <w:iCs/>
          <w:sz w:val="24"/>
          <w:szCs w:val="24"/>
        </w:rPr>
        <w:t>Journal of Small Business &amp; Entrepreneurship</w:t>
      </w:r>
      <w:r w:rsidRPr="006C12F9">
        <w:rPr>
          <w:rFonts w:ascii="Times New Roman" w:hAnsi="Times New Roman" w:cs="Times New Roman"/>
          <w:sz w:val="24"/>
          <w:szCs w:val="24"/>
        </w:rPr>
        <w:t>, </w:t>
      </w:r>
      <w:r w:rsidRPr="006C12F9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6C12F9">
        <w:rPr>
          <w:rFonts w:ascii="Times New Roman" w:hAnsi="Times New Roman" w:cs="Times New Roman"/>
          <w:sz w:val="24"/>
          <w:szCs w:val="24"/>
        </w:rPr>
        <w:t>(6), 477-490.</w:t>
      </w:r>
    </w:p>
    <w:p w14:paraId="272201C8" w14:textId="77777777" w:rsidR="00A22E0C" w:rsidRPr="0025600B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600B">
        <w:rPr>
          <w:rFonts w:ascii="Times New Roman" w:hAnsi="Times New Roman" w:cs="Times New Roman"/>
          <w:sz w:val="24"/>
          <w:szCs w:val="24"/>
        </w:rPr>
        <w:t xml:space="preserve">Holroyd, C., &amp; Coates, K. S. </w:t>
      </w:r>
      <w:r w:rsidRPr="0025600B">
        <w:rPr>
          <w:rFonts w:ascii="Times New Roman" w:hAnsi="Times New Roman" w:cs="Times New Roman"/>
          <w:sz w:val="24"/>
          <w:szCs w:val="24"/>
        </w:rPr>
        <w:t>(2015). </w:t>
      </w:r>
      <w:r w:rsidRPr="00E10D22">
        <w:rPr>
          <w:rFonts w:ascii="Times New Roman" w:hAnsi="Times New Roman" w:cs="Times New Roman"/>
          <w:iCs/>
          <w:sz w:val="24"/>
          <w:szCs w:val="24"/>
        </w:rPr>
        <w:t>The Global Digital Economy</w:t>
      </w:r>
      <w:r w:rsidRPr="0025600B">
        <w:rPr>
          <w:rFonts w:ascii="Times New Roman" w:hAnsi="Times New Roman" w:cs="Times New Roman"/>
          <w:i/>
          <w:iCs/>
          <w:sz w:val="24"/>
          <w:szCs w:val="24"/>
        </w:rPr>
        <w:t>: A Comparative Policy Analysis-Student Edition</w:t>
      </w:r>
      <w:r w:rsidRPr="0025600B">
        <w:rPr>
          <w:rFonts w:ascii="Times New Roman" w:hAnsi="Times New Roman" w:cs="Times New Roman"/>
          <w:sz w:val="24"/>
          <w:szCs w:val="24"/>
        </w:rPr>
        <w:t>. Cambria Press.</w:t>
      </w:r>
    </w:p>
    <w:p w14:paraId="5EAB2DEC" w14:textId="77777777" w:rsidR="00A22E0C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5286">
        <w:rPr>
          <w:rFonts w:ascii="Times New Roman" w:hAnsi="Times New Roman" w:cs="Times New Roman"/>
          <w:sz w:val="24"/>
          <w:szCs w:val="24"/>
        </w:rPr>
        <w:t>Komninos, N. (2016). Smart environments and smart growth: connecting innovation strategies and digital growth strategies. </w:t>
      </w:r>
      <w:r w:rsidRPr="00595286">
        <w:rPr>
          <w:rFonts w:ascii="Times New Roman" w:hAnsi="Times New Roman" w:cs="Times New Roman"/>
          <w:i/>
          <w:iCs/>
          <w:sz w:val="24"/>
          <w:szCs w:val="24"/>
        </w:rPr>
        <w:t>International Journal of Knowledge-B</w:t>
      </w:r>
      <w:r w:rsidRPr="00595286">
        <w:rPr>
          <w:rFonts w:ascii="Times New Roman" w:hAnsi="Times New Roman" w:cs="Times New Roman"/>
          <w:i/>
          <w:iCs/>
          <w:sz w:val="24"/>
          <w:szCs w:val="24"/>
        </w:rPr>
        <w:t>ased Development</w:t>
      </w:r>
      <w:r w:rsidRPr="00595286">
        <w:rPr>
          <w:rFonts w:ascii="Times New Roman" w:hAnsi="Times New Roman" w:cs="Times New Roman"/>
          <w:sz w:val="24"/>
          <w:szCs w:val="24"/>
        </w:rPr>
        <w:t>, </w:t>
      </w:r>
      <w:r w:rsidRPr="00595286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95286">
        <w:rPr>
          <w:rFonts w:ascii="Times New Roman" w:hAnsi="Times New Roman" w:cs="Times New Roman"/>
          <w:sz w:val="24"/>
          <w:szCs w:val="24"/>
        </w:rPr>
        <w:t>(3), 240-263.</w:t>
      </w:r>
    </w:p>
    <w:p w14:paraId="680D8F86" w14:textId="77777777" w:rsidR="00A22E0C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12F9">
        <w:rPr>
          <w:rFonts w:ascii="Times New Roman" w:hAnsi="Times New Roman" w:cs="Times New Roman"/>
          <w:sz w:val="24"/>
          <w:szCs w:val="24"/>
        </w:rPr>
        <w:t>Maull, R., Godsiff, P., Mulligan, C., Brown, A., &amp; Kewell, B. (2017). Entrepreneurial ecosystems: Applications and implications. </w:t>
      </w:r>
      <w:r w:rsidRPr="006C12F9">
        <w:rPr>
          <w:rFonts w:ascii="Times New Roman" w:hAnsi="Times New Roman" w:cs="Times New Roman"/>
          <w:i/>
          <w:iCs/>
          <w:sz w:val="24"/>
          <w:szCs w:val="24"/>
        </w:rPr>
        <w:t>Strategic Change</w:t>
      </w:r>
      <w:r w:rsidRPr="006C12F9">
        <w:rPr>
          <w:rFonts w:ascii="Times New Roman" w:hAnsi="Times New Roman" w:cs="Times New Roman"/>
          <w:sz w:val="24"/>
          <w:szCs w:val="24"/>
        </w:rPr>
        <w:t>, </w:t>
      </w:r>
      <w:r w:rsidRPr="006C12F9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6C12F9">
        <w:rPr>
          <w:rFonts w:ascii="Times New Roman" w:hAnsi="Times New Roman" w:cs="Times New Roman"/>
          <w:sz w:val="24"/>
          <w:szCs w:val="24"/>
        </w:rPr>
        <w:t>(5), 481-489.</w:t>
      </w:r>
    </w:p>
    <w:p w14:paraId="6B47EAE2" w14:textId="77777777" w:rsidR="00A22E0C" w:rsidRPr="0025600B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600B">
        <w:rPr>
          <w:rFonts w:ascii="Times New Roman" w:hAnsi="Times New Roman" w:cs="Times New Roman"/>
          <w:sz w:val="24"/>
          <w:szCs w:val="24"/>
        </w:rPr>
        <w:t>Morris, R. (2016). </w:t>
      </w:r>
      <w:r w:rsidRPr="00E10D22">
        <w:rPr>
          <w:rFonts w:ascii="Times New Roman" w:hAnsi="Times New Roman" w:cs="Times New Roman"/>
          <w:iCs/>
          <w:sz w:val="24"/>
          <w:szCs w:val="24"/>
        </w:rPr>
        <w:t>The fundamentals of product design</w:t>
      </w:r>
      <w:r w:rsidRPr="00E10D22">
        <w:rPr>
          <w:rFonts w:ascii="Times New Roman" w:hAnsi="Times New Roman" w:cs="Times New Roman"/>
          <w:sz w:val="24"/>
          <w:szCs w:val="24"/>
        </w:rPr>
        <w:t>.</w:t>
      </w:r>
      <w:r w:rsidRPr="0025600B">
        <w:rPr>
          <w:rFonts w:ascii="Times New Roman" w:hAnsi="Times New Roman" w:cs="Times New Roman"/>
          <w:sz w:val="24"/>
          <w:szCs w:val="24"/>
        </w:rPr>
        <w:t xml:space="preserve"> Bloomsbury Publishing.</w:t>
      </w:r>
    </w:p>
    <w:p w14:paraId="410ACCD3" w14:textId="77777777" w:rsidR="00A22E0C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600B">
        <w:rPr>
          <w:rFonts w:ascii="Times New Roman" w:hAnsi="Times New Roman" w:cs="Times New Roman"/>
          <w:sz w:val="24"/>
          <w:szCs w:val="24"/>
        </w:rPr>
        <w:t>Ozga, J. (2016). Trust in numbers? Digital education governance and the inspection process. </w:t>
      </w:r>
      <w:r w:rsidRPr="0025600B">
        <w:rPr>
          <w:rFonts w:ascii="Times New Roman" w:hAnsi="Times New Roman" w:cs="Times New Roman"/>
          <w:i/>
          <w:iCs/>
          <w:sz w:val="24"/>
          <w:szCs w:val="24"/>
        </w:rPr>
        <w:t>European educational research journal</w:t>
      </w:r>
      <w:r w:rsidRPr="0025600B">
        <w:rPr>
          <w:rFonts w:ascii="Times New Roman" w:hAnsi="Times New Roman" w:cs="Times New Roman"/>
          <w:sz w:val="24"/>
          <w:szCs w:val="24"/>
        </w:rPr>
        <w:t>, </w:t>
      </w:r>
      <w:r w:rsidRPr="0025600B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25600B">
        <w:rPr>
          <w:rFonts w:ascii="Times New Roman" w:hAnsi="Times New Roman" w:cs="Times New Roman"/>
          <w:sz w:val="24"/>
          <w:szCs w:val="24"/>
        </w:rPr>
        <w:t>(1), 69-81.</w:t>
      </w:r>
    </w:p>
    <w:p w14:paraId="566083B5" w14:textId="77777777" w:rsidR="00A22E0C" w:rsidRPr="0025600B" w:rsidRDefault="00D50F98" w:rsidP="00233B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600B">
        <w:rPr>
          <w:rFonts w:ascii="Times New Roman" w:hAnsi="Times New Roman" w:cs="Times New Roman"/>
          <w:sz w:val="24"/>
          <w:szCs w:val="24"/>
        </w:rPr>
        <w:t>Sekaran, U., &amp; Bougie, R. (2016). </w:t>
      </w:r>
      <w:r w:rsidRPr="00E10D22">
        <w:rPr>
          <w:rFonts w:ascii="Times New Roman" w:hAnsi="Times New Roman" w:cs="Times New Roman"/>
          <w:iCs/>
          <w:sz w:val="24"/>
          <w:szCs w:val="24"/>
        </w:rPr>
        <w:t>Research methods for business</w:t>
      </w:r>
      <w:r w:rsidRPr="0025600B">
        <w:rPr>
          <w:rFonts w:ascii="Times New Roman" w:hAnsi="Times New Roman" w:cs="Times New Roman"/>
          <w:i/>
          <w:iCs/>
          <w:sz w:val="24"/>
          <w:szCs w:val="24"/>
        </w:rPr>
        <w:t>: A skill building appro</w:t>
      </w:r>
      <w:r w:rsidRPr="0025600B">
        <w:rPr>
          <w:rFonts w:ascii="Times New Roman" w:hAnsi="Times New Roman" w:cs="Times New Roman"/>
          <w:i/>
          <w:iCs/>
          <w:sz w:val="24"/>
          <w:szCs w:val="24"/>
        </w:rPr>
        <w:t>ach</w:t>
      </w:r>
      <w:r w:rsidRPr="0025600B">
        <w:rPr>
          <w:rFonts w:ascii="Times New Roman" w:hAnsi="Times New Roman" w:cs="Times New Roman"/>
          <w:sz w:val="24"/>
          <w:szCs w:val="24"/>
        </w:rPr>
        <w:t>. John Wiley &amp; Sons.</w:t>
      </w:r>
    </w:p>
    <w:p w14:paraId="4FA9946A" w14:textId="77777777" w:rsidR="00851195" w:rsidRPr="00AB1B24" w:rsidRDefault="00D50F98" w:rsidP="0085119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600B">
        <w:rPr>
          <w:rFonts w:ascii="Times New Roman" w:hAnsi="Times New Roman" w:cs="Times New Roman"/>
          <w:sz w:val="24"/>
          <w:szCs w:val="24"/>
        </w:rPr>
        <w:t>Serrat, O. (2017). The SCAMPER technique. In </w:t>
      </w:r>
      <w:r w:rsidRPr="0025600B">
        <w:rPr>
          <w:rFonts w:ascii="Times New Roman" w:hAnsi="Times New Roman" w:cs="Times New Roman"/>
          <w:i/>
          <w:iCs/>
          <w:sz w:val="24"/>
          <w:szCs w:val="24"/>
        </w:rPr>
        <w:t>Knowledge Solutions</w:t>
      </w:r>
      <w:r w:rsidRPr="0025600B">
        <w:rPr>
          <w:rFonts w:ascii="Times New Roman" w:hAnsi="Times New Roman" w:cs="Times New Roman"/>
          <w:sz w:val="24"/>
          <w:szCs w:val="24"/>
        </w:rPr>
        <w:t> (pp</w:t>
      </w:r>
      <w:r>
        <w:rPr>
          <w:rFonts w:ascii="Times New Roman" w:hAnsi="Times New Roman" w:cs="Times New Roman"/>
          <w:sz w:val="24"/>
          <w:szCs w:val="24"/>
        </w:rPr>
        <w:t xml:space="preserve">. 311-314). Springer, Singapore </w:t>
      </w:r>
    </w:p>
    <w:sectPr w:rsidR="00851195" w:rsidRPr="00AB1B24" w:rsidSect="00851195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823DB" w14:textId="77777777" w:rsidR="00D50F98" w:rsidRDefault="00D50F98">
      <w:pPr>
        <w:spacing w:after="0" w:line="240" w:lineRule="auto"/>
      </w:pPr>
      <w:r>
        <w:separator/>
      </w:r>
    </w:p>
  </w:endnote>
  <w:endnote w:type="continuationSeparator" w:id="0">
    <w:p w14:paraId="1A6A2AE6" w14:textId="77777777" w:rsidR="00D50F98" w:rsidRDefault="00D5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522D6" w14:textId="77777777" w:rsidR="006E1AB5" w:rsidRDefault="00D50F98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B3ACE" w14:textId="77777777" w:rsidR="00D50F98" w:rsidRDefault="00D50F98">
      <w:pPr>
        <w:spacing w:after="0" w:line="240" w:lineRule="auto"/>
      </w:pPr>
      <w:r>
        <w:separator/>
      </w:r>
    </w:p>
  </w:footnote>
  <w:footnote w:type="continuationSeparator" w:id="0">
    <w:p w14:paraId="715BF82B" w14:textId="77777777" w:rsidR="00D50F98" w:rsidRDefault="00D5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75CB5" w14:textId="3B14333A" w:rsidR="006E1AB5" w:rsidRPr="008E7879" w:rsidRDefault="00D50F98" w:rsidP="00851195">
    <w:pPr>
      <w:pStyle w:val="Header"/>
      <w:rPr>
        <w:rFonts w:ascii="Times New Roman" w:hAnsi="Times New Roman" w:cs="Times New Roman"/>
      </w:rPr>
    </w:pPr>
    <w:r w:rsidRPr="008E7879">
      <w:rPr>
        <w:rFonts w:ascii="Times New Roman" w:hAnsi="Times New Roman" w:cs="Times New Roman"/>
      </w:rPr>
      <w:t>CONVERTING</w:t>
    </w:r>
    <w:r w:rsidRPr="008E7879">
      <w:rPr>
        <w:rFonts w:ascii="Times New Roman" w:hAnsi="Times New Roman" w:cs="Times New Roman"/>
      </w:rPr>
      <w:t xml:space="preserve"> </w:t>
    </w:r>
    <w:r w:rsidRPr="008E7879">
      <w:rPr>
        <w:rFonts w:ascii="Times New Roman" w:hAnsi="Times New Roman" w:cs="Times New Roman"/>
      </w:rPr>
      <w:t xml:space="preserve">THE </w:t>
    </w:r>
    <w:r w:rsidRPr="008E7879">
      <w:rPr>
        <w:rFonts w:ascii="Times New Roman" w:hAnsi="Times New Roman" w:cs="Times New Roman"/>
      </w:rPr>
      <w:t>PAPER</w:t>
    </w:r>
    <w:sdt>
      <w:sdtPr>
        <w:rPr>
          <w:rFonts w:ascii="Times New Roman" w:hAnsi="Times New Roman" w:cs="Times New Roman"/>
        </w:rPr>
        <w:id w:val="19771823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E7879">
          <w:rPr>
            <w:rFonts w:ascii="Times New Roman" w:hAnsi="Times New Roman" w:cs="Times New Roman"/>
          </w:rPr>
          <w:t xml:space="preserve"> MONEY INTO DIGITAL CURRENCY</w:t>
        </w:r>
        <w:r w:rsidRPr="008E7879">
          <w:rPr>
            <w:rFonts w:ascii="Times New Roman" w:hAnsi="Times New Roman" w:cs="Times New Roman"/>
          </w:rPr>
          <w:t xml:space="preserve"> IN UAE</w:t>
        </w:r>
        <w:r w:rsidRPr="008E7879">
          <w:rPr>
            <w:rFonts w:ascii="Times New Roman" w:hAnsi="Times New Roman" w:cs="Times New Roman"/>
          </w:rPr>
          <w:t xml:space="preserve">                                       </w:t>
        </w:r>
        <w:r w:rsidRPr="008E7879">
          <w:rPr>
            <w:rFonts w:ascii="Times New Roman" w:hAnsi="Times New Roman" w:cs="Times New Roman"/>
          </w:rPr>
          <w:fldChar w:fldCharType="begin"/>
        </w:r>
        <w:r w:rsidRPr="008E7879">
          <w:rPr>
            <w:rFonts w:ascii="Times New Roman" w:hAnsi="Times New Roman" w:cs="Times New Roman"/>
          </w:rPr>
          <w:instrText xml:space="preserve"> PAGE   \* MERGEFORMAT </w:instrText>
        </w:r>
        <w:r w:rsidRPr="008E7879">
          <w:rPr>
            <w:rFonts w:ascii="Times New Roman" w:hAnsi="Times New Roman" w:cs="Times New Roman"/>
          </w:rPr>
          <w:fldChar w:fldCharType="separate"/>
        </w:r>
        <w:r w:rsidR="005D5C13">
          <w:rPr>
            <w:rFonts w:ascii="Times New Roman" w:hAnsi="Times New Roman" w:cs="Times New Roman"/>
            <w:noProof/>
          </w:rPr>
          <w:t>4</w:t>
        </w:r>
        <w:r w:rsidRPr="008E7879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68C5EFF" w14:textId="77777777" w:rsidR="007B589E" w:rsidRPr="008E7879" w:rsidRDefault="00D50F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95F52" w14:textId="77777777" w:rsidR="00B358CD" w:rsidRPr="008E7879" w:rsidRDefault="00D50F98" w:rsidP="00851195">
    <w:pPr>
      <w:spacing w:line="480" w:lineRule="auto"/>
      <w:rPr>
        <w:rFonts w:ascii="Times New Roman" w:eastAsia="Calibri" w:hAnsi="Times New Roman" w:cs="Times New Roman"/>
        <w:bCs/>
      </w:rPr>
    </w:pPr>
    <w:r w:rsidRPr="008E7879">
      <w:rPr>
        <w:rFonts w:ascii="Times New Roman" w:hAnsi="Times New Roman" w:cs="Times New Roman"/>
      </w:rPr>
      <w:t xml:space="preserve">Running </w:t>
    </w:r>
    <w:r>
      <w:rPr>
        <w:rFonts w:ascii="Times New Roman" w:hAnsi="Times New Roman" w:cs="Times New Roman"/>
      </w:rPr>
      <w:t>h</w:t>
    </w:r>
    <w:r w:rsidRPr="008E7879">
      <w:rPr>
        <w:rFonts w:ascii="Times New Roman" w:hAnsi="Times New Roman" w:cs="Times New Roman"/>
      </w:rPr>
      <w:t>ead:</w:t>
    </w:r>
    <w:r w:rsidRPr="008E7879">
      <w:rPr>
        <w:rFonts w:ascii="Times New Roman" w:hAnsi="Times New Roman" w:cs="Times New Roman"/>
      </w:rPr>
      <w:t xml:space="preserve"> </w:t>
    </w:r>
    <w:r w:rsidRPr="008E7879">
      <w:rPr>
        <w:rFonts w:ascii="Times New Roman" w:eastAsia="Calibri" w:hAnsi="Times New Roman" w:cs="Times New Roman"/>
        <w:bCs/>
      </w:rPr>
      <w:t xml:space="preserve">CONVERTING </w:t>
    </w:r>
    <w:r w:rsidRPr="008E7879">
      <w:rPr>
        <w:rFonts w:ascii="Times New Roman" w:eastAsia="Calibri" w:hAnsi="Times New Roman" w:cs="Times New Roman"/>
        <w:bCs/>
      </w:rPr>
      <w:t xml:space="preserve">THE </w:t>
    </w:r>
    <w:r w:rsidRPr="008E7879">
      <w:rPr>
        <w:rFonts w:ascii="Times New Roman" w:eastAsia="Calibri" w:hAnsi="Times New Roman" w:cs="Times New Roman"/>
        <w:bCs/>
      </w:rPr>
      <w:t xml:space="preserve">PAPER MONEY INTO DIGITAL CURRENCY IN UAE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QwtTQyNDM1NzQwNrVU0lEKTi0uzszPAykwqgUA1+47cSwAAAA="/>
  </w:docVars>
  <w:rsids>
    <w:rsidRoot w:val="001A5AE9"/>
    <w:rsid w:val="001A5AE9"/>
    <w:rsid w:val="005D5C13"/>
    <w:rsid w:val="00D5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308382-31D2-4D4B-BABB-0DBFE8D9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F6F"/>
  </w:style>
  <w:style w:type="paragraph" w:styleId="Footer">
    <w:name w:val="footer"/>
    <w:basedOn w:val="Normal"/>
    <w:link w:val="FooterChar"/>
    <w:uiPriority w:val="99"/>
    <w:unhideWhenUsed/>
    <w:rsid w:val="003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F6F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8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42</cp:revision>
  <dcterms:created xsi:type="dcterms:W3CDTF">2018-01-31T08:00:00Z</dcterms:created>
  <dcterms:modified xsi:type="dcterms:W3CDTF">2018-01-31T17:48:00Z</dcterms:modified>
</cp:coreProperties>
</file>